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E5" w:rsidRPr="00AA268E" w:rsidRDefault="004500E5" w:rsidP="00AA268E">
      <w:pPr>
        <w:pStyle w:val="2"/>
        <w:tabs>
          <w:tab w:val="clear" w:pos="720"/>
        </w:tabs>
        <w:ind w:right="65" w:firstLine="5103"/>
        <w:jc w:val="left"/>
        <w:rPr>
          <w:rFonts w:ascii="Arial" w:hAnsi="Arial" w:cs="Arial"/>
          <w:i w:val="0"/>
          <w:sz w:val="22"/>
          <w:szCs w:val="22"/>
        </w:rPr>
      </w:pPr>
      <w:r w:rsidRPr="00AA268E">
        <w:rPr>
          <w:rFonts w:ascii="Arial" w:hAnsi="Arial" w:cs="Arial"/>
          <w:i w:val="0"/>
          <w:sz w:val="22"/>
          <w:szCs w:val="22"/>
        </w:rPr>
        <w:t>УТВЕРЖДЕН</w:t>
      </w:r>
    </w:p>
    <w:p w:rsidR="004500E5" w:rsidRPr="00AA268E" w:rsidRDefault="00AA268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С</w:t>
      </w:r>
      <w:r w:rsidR="00071CFA" w:rsidRPr="00AA268E">
        <w:rPr>
          <w:rFonts w:ascii="Arial" w:hAnsi="Arial" w:cs="Arial"/>
          <w:b/>
          <w:bCs/>
          <w:sz w:val="22"/>
          <w:szCs w:val="22"/>
        </w:rPr>
        <w:t>обранием</w:t>
      </w:r>
      <w:r w:rsidRPr="00AA268E">
        <w:rPr>
          <w:rFonts w:ascii="Arial" w:hAnsi="Arial" w:cs="Arial"/>
          <w:b/>
          <w:bCs/>
          <w:sz w:val="22"/>
          <w:szCs w:val="22"/>
        </w:rPr>
        <w:t xml:space="preserve"> учредителей</w:t>
      </w:r>
    </w:p>
    <w:p w:rsidR="004500E5" w:rsidRPr="00AA268E" w:rsidRDefault="004500E5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Региональной общественной организации</w:t>
      </w:r>
    </w:p>
    <w:p w:rsidR="004500E5" w:rsidRPr="00AA268E" w:rsidRDefault="004500E5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«</w:t>
      </w:r>
      <w:r w:rsidR="001716F3" w:rsidRPr="00AA268E">
        <w:rPr>
          <w:rFonts w:ascii="Arial" w:hAnsi="Arial" w:cs="Arial"/>
          <w:b/>
          <w:bCs/>
          <w:sz w:val="22"/>
          <w:szCs w:val="22"/>
        </w:rPr>
        <w:t>Московская федерация айкидо-айкикай</w:t>
      </w:r>
      <w:r w:rsidRPr="00AA268E">
        <w:rPr>
          <w:rFonts w:ascii="Arial" w:hAnsi="Arial" w:cs="Arial"/>
          <w:b/>
          <w:bCs/>
          <w:sz w:val="22"/>
          <w:szCs w:val="22"/>
        </w:rPr>
        <w:t>»</w:t>
      </w:r>
    </w:p>
    <w:p w:rsidR="004500E5" w:rsidRPr="00AA268E" w:rsidRDefault="00AA268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20</w:t>
      </w:r>
      <w:r w:rsidR="00071CFA" w:rsidRPr="00AA26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268E">
        <w:rPr>
          <w:rFonts w:ascii="Arial" w:hAnsi="Arial" w:cs="Arial"/>
          <w:b/>
          <w:bCs/>
          <w:sz w:val="22"/>
          <w:szCs w:val="22"/>
        </w:rPr>
        <w:t>ноября</w:t>
      </w:r>
      <w:r w:rsidR="009F7199" w:rsidRPr="00AA268E">
        <w:rPr>
          <w:rFonts w:ascii="Arial" w:hAnsi="Arial" w:cs="Arial"/>
          <w:b/>
          <w:bCs/>
          <w:sz w:val="22"/>
          <w:szCs w:val="22"/>
        </w:rPr>
        <w:t xml:space="preserve"> </w:t>
      </w:r>
      <w:r w:rsidR="004500E5" w:rsidRPr="00AA268E">
        <w:rPr>
          <w:rFonts w:ascii="Arial" w:hAnsi="Arial" w:cs="Arial"/>
          <w:b/>
          <w:bCs/>
          <w:sz w:val="22"/>
          <w:szCs w:val="22"/>
        </w:rPr>
        <w:t>20</w:t>
      </w:r>
      <w:r w:rsidR="00071CFA" w:rsidRPr="00AA268E">
        <w:rPr>
          <w:rFonts w:ascii="Arial" w:hAnsi="Arial" w:cs="Arial"/>
          <w:b/>
          <w:bCs/>
          <w:sz w:val="22"/>
          <w:szCs w:val="22"/>
        </w:rPr>
        <w:t>0</w:t>
      </w:r>
      <w:r w:rsidRPr="00AA268E">
        <w:rPr>
          <w:rFonts w:ascii="Arial" w:hAnsi="Arial" w:cs="Arial"/>
          <w:b/>
          <w:bCs/>
          <w:sz w:val="22"/>
          <w:szCs w:val="22"/>
        </w:rPr>
        <w:t>0</w:t>
      </w:r>
      <w:r w:rsidR="004500E5" w:rsidRPr="00AA268E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4500E5" w:rsidRPr="00AA268E" w:rsidRDefault="004500E5" w:rsidP="00AA268E">
      <w:pPr>
        <w:ind w:right="65" w:firstLine="5103"/>
        <w:rPr>
          <w:rFonts w:ascii="Arial" w:hAnsi="Arial" w:cs="Arial"/>
          <w:b/>
          <w:sz w:val="22"/>
          <w:szCs w:val="22"/>
        </w:rPr>
      </w:pPr>
    </w:p>
    <w:p w:rsidR="00C41FCE" w:rsidRPr="00AA268E" w:rsidRDefault="00C41FCE" w:rsidP="00AA268E">
      <w:pPr>
        <w:pStyle w:val="2"/>
        <w:tabs>
          <w:tab w:val="clear" w:pos="720"/>
        </w:tabs>
        <w:ind w:right="65" w:firstLine="5103"/>
        <w:jc w:val="left"/>
        <w:rPr>
          <w:rFonts w:ascii="Arial" w:hAnsi="Arial" w:cs="Arial"/>
          <w:i w:val="0"/>
          <w:sz w:val="22"/>
          <w:szCs w:val="22"/>
        </w:rPr>
      </w:pPr>
      <w:proofErr w:type="gramStart"/>
      <w:r w:rsidRPr="00AA268E">
        <w:rPr>
          <w:rFonts w:ascii="Arial" w:hAnsi="Arial" w:cs="Arial"/>
          <w:i w:val="0"/>
          <w:sz w:val="22"/>
          <w:szCs w:val="22"/>
        </w:rPr>
        <w:t>УТВЕРЖДЕН</w:t>
      </w:r>
      <w:proofErr w:type="gramEnd"/>
      <w:r w:rsidRPr="00AA268E">
        <w:rPr>
          <w:rFonts w:ascii="Arial" w:hAnsi="Arial" w:cs="Arial"/>
          <w:i w:val="0"/>
          <w:sz w:val="22"/>
          <w:szCs w:val="22"/>
        </w:rPr>
        <w:t xml:space="preserve"> В НОВОЙ РЕДАКЦИИ</w:t>
      </w:r>
    </w:p>
    <w:p w:rsidR="00C41FCE" w:rsidRPr="00AA268E" w:rsidRDefault="00C41FC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Общим собранием</w:t>
      </w:r>
      <w:r w:rsidR="00071CFA" w:rsidRPr="00AA268E">
        <w:rPr>
          <w:rFonts w:ascii="Arial" w:hAnsi="Arial" w:cs="Arial"/>
          <w:b/>
          <w:bCs/>
          <w:sz w:val="22"/>
          <w:szCs w:val="22"/>
        </w:rPr>
        <w:t xml:space="preserve"> членов</w:t>
      </w:r>
    </w:p>
    <w:p w:rsidR="00C41FCE" w:rsidRPr="00AA268E" w:rsidRDefault="00C41FC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Региональной общественной организации</w:t>
      </w:r>
    </w:p>
    <w:p w:rsidR="00C41FCE" w:rsidRPr="00AA268E" w:rsidRDefault="00C41FC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«</w:t>
      </w:r>
      <w:r w:rsidR="001716F3" w:rsidRPr="00AA268E">
        <w:rPr>
          <w:rFonts w:ascii="Arial" w:hAnsi="Arial" w:cs="Arial"/>
          <w:b/>
          <w:bCs/>
          <w:sz w:val="22"/>
          <w:szCs w:val="22"/>
        </w:rPr>
        <w:t>Московская федерация айкидо-айкикай</w:t>
      </w:r>
      <w:r w:rsidRPr="00AA268E">
        <w:rPr>
          <w:rFonts w:ascii="Arial" w:hAnsi="Arial" w:cs="Arial"/>
          <w:b/>
          <w:bCs/>
          <w:sz w:val="22"/>
          <w:szCs w:val="22"/>
        </w:rPr>
        <w:t>»</w:t>
      </w:r>
    </w:p>
    <w:p w:rsidR="004500E5" w:rsidRPr="00AA268E" w:rsidRDefault="00AA268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28</w:t>
      </w:r>
      <w:r w:rsidR="00071CFA" w:rsidRPr="00AA26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268E">
        <w:rPr>
          <w:rFonts w:ascii="Arial" w:hAnsi="Arial" w:cs="Arial"/>
          <w:b/>
          <w:bCs/>
          <w:sz w:val="22"/>
          <w:szCs w:val="22"/>
        </w:rPr>
        <w:t>ма</w:t>
      </w:r>
      <w:r w:rsidR="00C41FCE" w:rsidRPr="00AA268E">
        <w:rPr>
          <w:rFonts w:ascii="Arial" w:hAnsi="Arial" w:cs="Arial"/>
          <w:b/>
          <w:bCs/>
          <w:sz w:val="22"/>
          <w:szCs w:val="22"/>
        </w:rPr>
        <w:t>я 201</w:t>
      </w:r>
      <w:r w:rsidRPr="00AA268E">
        <w:rPr>
          <w:rFonts w:ascii="Arial" w:hAnsi="Arial" w:cs="Arial"/>
          <w:b/>
          <w:bCs/>
          <w:sz w:val="22"/>
          <w:szCs w:val="22"/>
        </w:rPr>
        <w:t>1</w:t>
      </w:r>
      <w:r w:rsidR="00C41FCE" w:rsidRPr="00AA268E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AA268E" w:rsidRPr="00AA268E" w:rsidRDefault="00AA268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</w:p>
    <w:p w:rsidR="00AA268E" w:rsidRPr="00AA268E" w:rsidRDefault="00AA268E" w:rsidP="00AA268E">
      <w:pPr>
        <w:pStyle w:val="2"/>
        <w:tabs>
          <w:tab w:val="clear" w:pos="720"/>
        </w:tabs>
        <w:ind w:right="65" w:firstLine="5103"/>
        <w:jc w:val="left"/>
        <w:rPr>
          <w:rFonts w:ascii="Arial" w:hAnsi="Arial" w:cs="Arial"/>
          <w:i w:val="0"/>
          <w:sz w:val="22"/>
          <w:szCs w:val="22"/>
        </w:rPr>
      </w:pPr>
      <w:proofErr w:type="gramStart"/>
      <w:r w:rsidRPr="00AA268E">
        <w:rPr>
          <w:rFonts w:ascii="Arial" w:hAnsi="Arial" w:cs="Arial"/>
          <w:i w:val="0"/>
          <w:sz w:val="22"/>
          <w:szCs w:val="22"/>
        </w:rPr>
        <w:t>УТВЕРЖДЕН</w:t>
      </w:r>
      <w:proofErr w:type="gramEnd"/>
      <w:r w:rsidRPr="00AA268E">
        <w:rPr>
          <w:rFonts w:ascii="Arial" w:hAnsi="Arial" w:cs="Arial"/>
          <w:i w:val="0"/>
          <w:sz w:val="22"/>
          <w:szCs w:val="22"/>
        </w:rPr>
        <w:t xml:space="preserve"> В НОВОЙ РЕДАКЦИИ</w:t>
      </w:r>
    </w:p>
    <w:p w:rsidR="00AA268E" w:rsidRPr="00AA268E" w:rsidRDefault="00AA268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Общим собранием членов</w:t>
      </w:r>
    </w:p>
    <w:p w:rsidR="00AA268E" w:rsidRPr="00AA268E" w:rsidRDefault="00AA268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Региональной общественной организации</w:t>
      </w:r>
    </w:p>
    <w:p w:rsidR="00AA268E" w:rsidRPr="00AA268E" w:rsidRDefault="00AA268E" w:rsidP="00AA268E">
      <w:pPr>
        <w:ind w:right="65" w:firstLine="5103"/>
        <w:rPr>
          <w:rFonts w:ascii="Arial" w:hAnsi="Arial" w:cs="Arial"/>
          <w:b/>
          <w:bCs/>
          <w:sz w:val="22"/>
          <w:szCs w:val="22"/>
        </w:rPr>
      </w:pPr>
      <w:r w:rsidRPr="00AA268E">
        <w:rPr>
          <w:rFonts w:ascii="Arial" w:hAnsi="Arial" w:cs="Arial"/>
          <w:b/>
          <w:bCs/>
          <w:sz w:val="22"/>
          <w:szCs w:val="22"/>
        </w:rPr>
        <w:t>«Московская федерация айкидо-айкикай»</w:t>
      </w:r>
    </w:p>
    <w:p w:rsidR="00AA268E" w:rsidRPr="00383ABD" w:rsidRDefault="00AA268E" w:rsidP="00AA268E">
      <w:pPr>
        <w:ind w:right="65" w:firstLine="5103"/>
        <w:rPr>
          <w:rFonts w:ascii="Arial" w:hAnsi="Arial" w:cs="Arial"/>
          <w:b/>
        </w:rPr>
      </w:pPr>
      <w:r w:rsidRPr="00AA268E">
        <w:rPr>
          <w:rFonts w:ascii="Arial" w:hAnsi="Arial" w:cs="Arial"/>
          <w:b/>
          <w:bCs/>
          <w:sz w:val="22"/>
          <w:szCs w:val="22"/>
        </w:rPr>
        <w:t>06 октября 2016 года</w:t>
      </w: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  <w:b/>
          <w:bCs/>
          <w:u w:val="single"/>
        </w:rPr>
      </w:pPr>
    </w:p>
    <w:p w:rsidR="004500E5" w:rsidRDefault="004500E5" w:rsidP="003B733C">
      <w:pPr>
        <w:jc w:val="center"/>
        <w:rPr>
          <w:rFonts w:ascii="Arial" w:hAnsi="Arial" w:cs="Arial"/>
        </w:rPr>
      </w:pPr>
    </w:p>
    <w:p w:rsidR="00D62733" w:rsidRDefault="00D62733" w:rsidP="003B733C">
      <w:pPr>
        <w:jc w:val="center"/>
        <w:rPr>
          <w:rFonts w:ascii="Arial" w:hAnsi="Arial" w:cs="Arial"/>
        </w:rPr>
      </w:pPr>
    </w:p>
    <w:p w:rsidR="00D62733" w:rsidRPr="00D62733" w:rsidRDefault="00D62733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  <w:bookmarkStart w:id="0" w:name="_GoBack"/>
      <w:bookmarkEnd w:id="0"/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820B7A" w:rsidRDefault="004500E5" w:rsidP="003B733C">
      <w:pPr>
        <w:pStyle w:val="1"/>
        <w:rPr>
          <w:rFonts w:ascii="Arial" w:hAnsi="Arial" w:cs="Arial"/>
          <w:sz w:val="28"/>
          <w:szCs w:val="28"/>
        </w:rPr>
      </w:pPr>
      <w:r w:rsidRPr="00820B7A">
        <w:rPr>
          <w:rFonts w:ascii="Arial" w:hAnsi="Arial" w:cs="Arial"/>
          <w:sz w:val="28"/>
          <w:szCs w:val="28"/>
        </w:rPr>
        <w:t>У С Т А В</w:t>
      </w:r>
    </w:p>
    <w:p w:rsidR="004500E5" w:rsidRPr="00820B7A" w:rsidRDefault="004500E5" w:rsidP="003B733C">
      <w:pPr>
        <w:jc w:val="center"/>
        <w:rPr>
          <w:rFonts w:ascii="Arial" w:hAnsi="Arial" w:cs="Arial"/>
          <w:sz w:val="28"/>
          <w:szCs w:val="28"/>
        </w:rPr>
      </w:pPr>
    </w:p>
    <w:p w:rsidR="004500E5" w:rsidRPr="00820B7A" w:rsidRDefault="004500E5" w:rsidP="003B7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0B7A">
        <w:rPr>
          <w:rFonts w:ascii="Arial" w:hAnsi="Arial" w:cs="Arial"/>
          <w:b/>
          <w:bCs/>
          <w:sz w:val="28"/>
          <w:szCs w:val="28"/>
        </w:rPr>
        <w:t>Региональной общественной организации</w:t>
      </w:r>
    </w:p>
    <w:p w:rsidR="004500E5" w:rsidRPr="00990433" w:rsidRDefault="004500E5" w:rsidP="003B733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500E5" w:rsidRPr="00820B7A" w:rsidRDefault="004500E5" w:rsidP="003B733C">
      <w:pPr>
        <w:jc w:val="center"/>
        <w:rPr>
          <w:rFonts w:ascii="Arial" w:hAnsi="Arial" w:cs="Arial"/>
          <w:sz w:val="28"/>
          <w:szCs w:val="28"/>
        </w:rPr>
      </w:pPr>
      <w:r w:rsidRPr="00820B7A">
        <w:rPr>
          <w:rFonts w:ascii="Arial" w:hAnsi="Arial" w:cs="Arial"/>
          <w:b/>
          <w:bCs/>
          <w:sz w:val="28"/>
          <w:szCs w:val="28"/>
        </w:rPr>
        <w:t>«</w:t>
      </w:r>
      <w:r w:rsidR="00BF18CB" w:rsidRPr="00820B7A">
        <w:rPr>
          <w:rFonts w:ascii="Arial" w:hAnsi="Arial" w:cs="Arial"/>
          <w:b/>
          <w:bCs/>
          <w:sz w:val="28"/>
          <w:szCs w:val="28"/>
        </w:rPr>
        <w:t>Моск</w:t>
      </w:r>
      <w:r w:rsidR="001716F3">
        <w:rPr>
          <w:rFonts w:ascii="Arial" w:hAnsi="Arial" w:cs="Arial"/>
          <w:b/>
          <w:bCs/>
          <w:sz w:val="28"/>
          <w:szCs w:val="28"/>
        </w:rPr>
        <w:t>овская федерация айкидо</w:t>
      </w:r>
      <w:r w:rsidRPr="00820B7A">
        <w:rPr>
          <w:rFonts w:ascii="Arial" w:hAnsi="Arial" w:cs="Arial"/>
          <w:b/>
          <w:bCs/>
          <w:sz w:val="28"/>
          <w:szCs w:val="28"/>
        </w:rPr>
        <w:t>»</w:t>
      </w: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Default="004500E5" w:rsidP="003B733C">
      <w:pPr>
        <w:jc w:val="center"/>
        <w:rPr>
          <w:rFonts w:ascii="Arial" w:hAnsi="Arial" w:cs="Arial"/>
        </w:rPr>
      </w:pPr>
    </w:p>
    <w:p w:rsidR="00AA268E" w:rsidRPr="00D62733" w:rsidRDefault="00AA268E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 w:rsidP="003B733C">
      <w:pPr>
        <w:jc w:val="center"/>
        <w:rPr>
          <w:rFonts w:ascii="Arial" w:hAnsi="Arial" w:cs="Arial"/>
        </w:rPr>
      </w:pPr>
    </w:p>
    <w:p w:rsidR="004500E5" w:rsidRPr="00D62733" w:rsidRDefault="004500E5">
      <w:pPr>
        <w:jc w:val="center"/>
        <w:rPr>
          <w:rFonts w:ascii="Arial" w:hAnsi="Arial" w:cs="Arial"/>
        </w:rPr>
      </w:pPr>
    </w:p>
    <w:p w:rsidR="004500E5" w:rsidRDefault="004500E5">
      <w:pPr>
        <w:jc w:val="center"/>
        <w:rPr>
          <w:rFonts w:ascii="Arial" w:hAnsi="Arial" w:cs="Arial"/>
        </w:rPr>
      </w:pPr>
    </w:p>
    <w:p w:rsidR="00990433" w:rsidRPr="00D62733" w:rsidRDefault="00990433">
      <w:pPr>
        <w:jc w:val="center"/>
        <w:rPr>
          <w:rFonts w:ascii="Arial" w:hAnsi="Arial" w:cs="Arial"/>
        </w:rPr>
      </w:pPr>
    </w:p>
    <w:p w:rsidR="004500E5" w:rsidRPr="00D62733" w:rsidRDefault="004500E5">
      <w:pPr>
        <w:jc w:val="center"/>
        <w:rPr>
          <w:rFonts w:ascii="Arial" w:hAnsi="Arial" w:cs="Arial"/>
        </w:rPr>
      </w:pPr>
    </w:p>
    <w:p w:rsidR="004500E5" w:rsidRPr="00990433" w:rsidRDefault="004500E5">
      <w:pPr>
        <w:jc w:val="center"/>
        <w:rPr>
          <w:rFonts w:ascii="Arial" w:hAnsi="Arial" w:cs="Arial"/>
          <w:sz w:val="22"/>
          <w:szCs w:val="22"/>
        </w:rPr>
      </w:pPr>
    </w:p>
    <w:p w:rsidR="004500E5" w:rsidRPr="00990433" w:rsidRDefault="004500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0433">
        <w:rPr>
          <w:rFonts w:ascii="Arial" w:hAnsi="Arial" w:cs="Arial"/>
          <w:b/>
          <w:bCs/>
          <w:sz w:val="22"/>
          <w:szCs w:val="22"/>
        </w:rPr>
        <w:t>г. Москва,</w:t>
      </w:r>
    </w:p>
    <w:p w:rsidR="00990433" w:rsidRDefault="004500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0433">
        <w:rPr>
          <w:rFonts w:ascii="Arial" w:hAnsi="Arial" w:cs="Arial"/>
          <w:b/>
          <w:bCs/>
          <w:sz w:val="22"/>
          <w:szCs w:val="22"/>
        </w:rPr>
        <w:t>201</w:t>
      </w:r>
      <w:r w:rsidR="00071CFA" w:rsidRPr="00990433">
        <w:rPr>
          <w:rFonts w:ascii="Arial" w:hAnsi="Arial" w:cs="Arial"/>
          <w:b/>
          <w:bCs/>
          <w:sz w:val="22"/>
          <w:szCs w:val="22"/>
        </w:rPr>
        <w:t>6</w:t>
      </w:r>
      <w:r w:rsidRPr="00990433">
        <w:rPr>
          <w:rFonts w:ascii="Arial" w:hAnsi="Arial" w:cs="Arial"/>
          <w:b/>
          <w:bCs/>
          <w:sz w:val="22"/>
          <w:szCs w:val="22"/>
        </w:rPr>
        <w:t xml:space="preserve"> г.</w:t>
      </w:r>
    </w:p>
    <w:p w:rsidR="004500E5" w:rsidRPr="00990433" w:rsidRDefault="009904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</w:p>
    <w:p w:rsidR="004500E5" w:rsidRPr="00D62733" w:rsidRDefault="004500E5">
      <w:pPr>
        <w:numPr>
          <w:ilvl w:val="0"/>
          <w:numId w:val="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4500E5" w:rsidRPr="00D62733" w:rsidRDefault="009D6042" w:rsidP="002A3632">
      <w:pPr>
        <w:numPr>
          <w:ilvl w:val="1"/>
          <w:numId w:val="5"/>
        </w:numPr>
        <w:tabs>
          <w:tab w:val="clear" w:pos="357"/>
          <w:tab w:val="num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Региональная общественная </w:t>
      </w:r>
      <w:r w:rsidR="004500E5" w:rsidRPr="00D62733">
        <w:rPr>
          <w:rFonts w:ascii="Arial" w:hAnsi="Arial" w:cs="Arial"/>
          <w:sz w:val="22"/>
          <w:szCs w:val="22"/>
        </w:rPr>
        <w:t>организация «</w:t>
      </w:r>
      <w:r w:rsidR="001716F3">
        <w:rPr>
          <w:rFonts w:ascii="Arial" w:hAnsi="Arial" w:cs="Arial"/>
          <w:sz w:val="22"/>
          <w:szCs w:val="22"/>
        </w:rPr>
        <w:t>Московская федерация айкидо</w:t>
      </w:r>
      <w:r w:rsidR="004500E5" w:rsidRPr="00D62733">
        <w:rPr>
          <w:rFonts w:ascii="Arial" w:hAnsi="Arial" w:cs="Arial"/>
          <w:sz w:val="22"/>
          <w:szCs w:val="22"/>
        </w:rPr>
        <w:t>», в дальнейшем именуемая “Организация”, является добровольным общественным объединением, созданным для совместной реализации целей настоящего Устава.</w:t>
      </w:r>
    </w:p>
    <w:p w:rsidR="004500E5" w:rsidRPr="00D62733" w:rsidRDefault="004500E5" w:rsidP="002A3632">
      <w:pPr>
        <w:numPr>
          <w:ilvl w:val="1"/>
          <w:numId w:val="5"/>
        </w:numPr>
        <w:tabs>
          <w:tab w:val="clear" w:pos="357"/>
          <w:tab w:val="num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Свою деятельность Организация осуществляет в рамках Конституции Российской Федерации, Гражданского кодекса Российской Федерации, Федерального закона “Об общественных объединениях” и иных нормативно-правовых актов Российской Федерации и настоящего Устава.</w:t>
      </w:r>
    </w:p>
    <w:p w:rsidR="004500E5" w:rsidRPr="00D62733" w:rsidRDefault="004500E5" w:rsidP="002A3632">
      <w:pPr>
        <w:numPr>
          <w:ilvl w:val="1"/>
          <w:numId w:val="5"/>
        </w:numPr>
        <w:tabs>
          <w:tab w:val="clear" w:pos="357"/>
          <w:tab w:val="num" w:pos="-2880"/>
          <w:tab w:val="num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Полное наименование организации на русском языке – </w:t>
      </w:r>
      <w:r w:rsidR="009D6042">
        <w:rPr>
          <w:rFonts w:ascii="Arial" w:hAnsi="Arial" w:cs="Arial"/>
          <w:b/>
          <w:bCs/>
          <w:sz w:val="22"/>
          <w:szCs w:val="22"/>
        </w:rPr>
        <w:t xml:space="preserve">Региональная общественная </w:t>
      </w:r>
      <w:r w:rsidRPr="00D62733">
        <w:rPr>
          <w:rFonts w:ascii="Arial" w:hAnsi="Arial" w:cs="Arial"/>
          <w:b/>
          <w:bCs/>
          <w:sz w:val="22"/>
          <w:szCs w:val="22"/>
        </w:rPr>
        <w:t>организация «</w:t>
      </w:r>
      <w:r w:rsidR="001716F3">
        <w:rPr>
          <w:rFonts w:ascii="Arial" w:hAnsi="Arial" w:cs="Arial"/>
          <w:b/>
          <w:bCs/>
          <w:sz w:val="22"/>
          <w:szCs w:val="22"/>
        </w:rPr>
        <w:t>Московская федерация айкидо</w:t>
      </w:r>
      <w:r w:rsidRPr="00D62733">
        <w:rPr>
          <w:rFonts w:ascii="Arial" w:hAnsi="Arial" w:cs="Arial"/>
          <w:b/>
          <w:bCs/>
          <w:sz w:val="22"/>
          <w:szCs w:val="22"/>
        </w:rPr>
        <w:t>»</w:t>
      </w:r>
      <w:r w:rsidRPr="00D62733">
        <w:rPr>
          <w:rFonts w:ascii="Arial" w:hAnsi="Arial" w:cs="Arial"/>
          <w:b/>
          <w:sz w:val="22"/>
          <w:szCs w:val="22"/>
        </w:rPr>
        <w:t>.</w:t>
      </w:r>
    </w:p>
    <w:p w:rsidR="004500E5" w:rsidRPr="00D62733" w:rsidRDefault="004500E5" w:rsidP="002A3632">
      <w:pPr>
        <w:tabs>
          <w:tab w:val="num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Сокращенное наименование на русском языке – </w:t>
      </w:r>
      <w:r w:rsidR="00EB26AC" w:rsidRPr="00EB26AC">
        <w:rPr>
          <w:rFonts w:ascii="Arial" w:hAnsi="Arial" w:cs="Arial"/>
          <w:b/>
          <w:bCs/>
          <w:sz w:val="22"/>
          <w:szCs w:val="22"/>
        </w:rPr>
        <w:t>РОО </w:t>
      </w:r>
      <w:r w:rsidR="00AA268E">
        <w:rPr>
          <w:rFonts w:ascii="Arial" w:hAnsi="Arial" w:cs="Arial"/>
          <w:b/>
          <w:bCs/>
          <w:sz w:val="22"/>
          <w:szCs w:val="22"/>
        </w:rPr>
        <w:t>«</w:t>
      </w:r>
      <w:r w:rsidR="00AA268E" w:rsidRPr="00AA268E">
        <w:rPr>
          <w:rFonts w:ascii="Arial" w:hAnsi="Arial" w:cs="Arial"/>
          <w:b/>
          <w:bCs/>
          <w:sz w:val="22"/>
          <w:szCs w:val="22"/>
        </w:rPr>
        <w:t>Московская федерация айкидо</w:t>
      </w:r>
      <w:r w:rsidR="00AA268E">
        <w:rPr>
          <w:rFonts w:ascii="Arial" w:hAnsi="Arial" w:cs="Arial"/>
          <w:b/>
          <w:bCs/>
          <w:sz w:val="22"/>
          <w:szCs w:val="22"/>
        </w:rPr>
        <w:t>»</w:t>
      </w:r>
      <w:r w:rsidRPr="00EB26AC">
        <w:rPr>
          <w:rFonts w:ascii="Arial" w:hAnsi="Arial" w:cs="Arial"/>
          <w:b/>
          <w:bCs/>
          <w:sz w:val="22"/>
          <w:szCs w:val="22"/>
        </w:rPr>
        <w:t>.</w:t>
      </w:r>
    </w:p>
    <w:p w:rsidR="004500E5" w:rsidRPr="00D62733" w:rsidRDefault="004500E5" w:rsidP="002A3632">
      <w:pPr>
        <w:numPr>
          <w:ilvl w:val="1"/>
          <w:numId w:val="5"/>
        </w:numPr>
        <w:tabs>
          <w:tab w:val="clear" w:pos="357"/>
          <w:tab w:val="num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Деятельность Организации основывается на принципах добровольности, равноправия, самоуправления, гласности и законности.</w:t>
      </w:r>
    </w:p>
    <w:p w:rsidR="004500E5" w:rsidRPr="00D62733" w:rsidRDefault="004500E5" w:rsidP="002A3632">
      <w:pPr>
        <w:numPr>
          <w:ilvl w:val="1"/>
          <w:numId w:val="5"/>
        </w:numPr>
        <w:tabs>
          <w:tab w:val="clear" w:pos="357"/>
          <w:tab w:val="num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D62733">
        <w:rPr>
          <w:rFonts w:ascii="Arial" w:hAnsi="Arial" w:cs="Arial"/>
          <w:sz w:val="22"/>
          <w:szCs w:val="22"/>
        </w:rPr>
        <w:t>Организация является юридическим лицом с момента государственной регистрации, обладает на правах собственности обособленным имуществом рыночной стоимостью не менее минимального размера уставного капитала, предусмотренного для обществ с ограниченной ответственностью, и отвечает по своим обязательствам этим имуществом,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арбитражном и третейском судах.</w:t>
      </w:r>
      <w:proofErr w:type="gramEnd"/>
      <w:r w:rsidRPr="00D62733">
        <w:rPr>
          <w:rFonts w:ascii="Arial" w:hAnsi="Arial" w:cs="Arial"/>
          <w:sz w:val="22"/>
          <w:szCs w:val="22"/>
        </w:rPr>
        <w:t xml:space="preserve"> Организация имеет самостоятельный баланс, расчетные и иные счета в кредитных организациях, включая валютный, круглую печать со своим наименованием, штампы, бланки.</w:t>
      </w:r>
    </w:p>
    <w:p w:rsidR="004500E5" w:rsidRPr="00D62733" w:rsidRDefault="004500E5" w:rsidP="002A3632">
      <w:pPr>
        <w:numPr>
          <w:ilvl w:val="1"/>
          <w:numId w:val="5"/>
        </w:numPr>
        <w:tabs>
          <w:tab w:val="clear" w:pos="357"/>
          <w:tab w:val="num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Организация приобретает гражданские права и принимает на себя гражданские обязанности через свои органы, действующие от ее имени в соответствии с законом, иными правовыми актами и настоящим Уставом.</w:t>
      </w:r>
    </w:p>
    <w:p w:rsidR="004500E5" w:rsidRPr="00D62733" w:rsidRDefault="004500E5" w:rsidP="002A3632">
      <w:pPr>
        <w:numPr>
          <w:ilvl w:val="1"/>
          <w:numId w:val="5"/>
        </w:numPr>
        <w:tabs>
          <w:tab w:val="clear" w:pos="357"/>
          <w:tab w:val="num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Организация отвечает по своим обязательствам всем принадлежащим ей имуществом. Члены Организации не отвечают по обязательствам Организации, а Организация не отвечает по обязательствам своих членов.</w:t>
      </w:r>
    </w:p>
    <w:p w:rsidR="004500E5" w:rsidRPr="00D62733" w:rsidRDefault="004500E5" w:rsidP="002A3632">
      <w:pPr>
        <w:numPr>
          <w:ilvl w:val="1"/>
          <w:numId w:val="5"/>
        </w:numPr>
        <w:tabs>
          <w:tab w:val="clear" w:pos="357"/>
          <w:tab w:val="num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Организация осуществляет свою деятельно</w:t>
      </w:r>
      <w:r w:rsidR="00383ABD">
        <w:rPr>
          <w:rFonts w:ascii="Arial" w:hAnsi="Arial" w:cs="Arial"/>
          <w:sz w:val="22"/>
          <w:szCs w:val="22"/>
        </w:rPr>
        <w:t>сть на территории города Москвы</w:t>
      </w:r>
      <w:r w:rsidRPr="00D62733">
        <w:rPr>
          <w:rFonts w:ascii="Arial" w:hAnsi="Arial" w:cs="Arial"/>
          <w:sz w:val="22"/>
          <w:szCs w:val="22"/>
        </w:rPr>
        <w:t xml:space="preserve">. Место нахождения постоянно действующего коллегиального органа управления Организации –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 xml:space="preserve"> – город Москва.</w:t>
      </w:r>
    </w:p>
    <w:p w:rsidR="004500E5" w:rsidRPr="00D62733" w:rsidRDefault="004500E5" w:rsidP="002A3632">
      <w:pPr>
        <w:numPr>
          <w:ilvl w:val="1"/>
          <w:numId w:val="5"/>
        </w:numPr>
        <w:tabs>
          <w:tab w:val="clear" w:pos="357"/>
          <w:tab w:val="num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Организация активно взаимодействует со всеми заинтересованными общественными, государственными, международными организациями, </w:t>
      </w:r>
      <w:r w:rsidR="00386350">
        <w:rPr>
          <w:rFonts w:ascii="Arial" w:hAnsi="Arial" w:cs="Arial"/>
          <w:sz w:val="22"/>
          <w:szCs w:val="22"/>
        </w:rPr>
        <w:t>развивающими</w:t>
      </w:r>
      <w:r w:rsidRPr="00D62733">
        <w:rPr>
          <w:rFonts w:ascii="Arial" w:hAnsi="Arial" w:cs="Arial"/>
          <w:sz w:val="22"/>
          <w:szCs w:val="22"/>
        </w:rPr>
        <w:t xml:space="preserve"> спорт или имеющими возможность содействовать его развитию.</w:t>
      </w:r>
    </w:p>
    <w:p w:rsidR="004500E5" w:rsidRPr="00D62733" w:rsidRDefault="004500E5">
      <w:pPr>
        <w:pStyle w:val="a3"/>
        <w:ind w:firstLine="567"/>
        <w:rPr>
          <w:rFonts w:ascii="Arial" w:hAnsi="Arial" w:cs="Arial"/>
          <w:sz w:val="22"/>
          <w:szCs w:val="22"/>
        </w:rPr>
      </w:pPr>
    </w:p>
    <w:p w:rsidR="004500E5" w:rsidRPr="00D62733" w:rsidRDefault="004500E5">
      <w:pPr>
        <w:numPr>
          <w:ilvl w:val="0"/>
          <w:numId w:val="3"/>
        </w:numPr>
        <w:tabs>
          <w:tab w:val="clear" w:pos="357"/>
          <w:tab w:val="left" w:pos="426"/>
        </w:tabs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Цел</w:t>
      </w:r>
      <w:r w:rsidR="00CE2B7B">
        <w:rPr>
          <w:rFonts w:ascii="Arial" w:hAnsi="Arial" w:cs="Arial"/>
          <w:b/>
          <w:bCs/>
          <w:sz w:val="22"/>
          <w:szCs w:val="22"/>
        </w:rPr>
        <w:t>и</w:t>
      </w:r>
      <w:r w:rsidRPr="00D62733">
        <w:rPr>
          <w:rFonts w:ascii="Arial" w:hAnsi="Arial" w:cs="Arial"/>
          <w:b/>
          <w:bCs/>
          <w:sz w:val="22"/>
          <w:szCs w:val="22"/>
        </w:rPr>
        <w:t xml:space="preserve"> и предмет деятельности Организации</w:t>
      </w:r>
    </w:p>
    <w:p w:rsidR="004500E5" w:rsidRPr="00D62733" w:rsidRDefault="004500E5" w:rsidP="002A3632">
      <w:pPr>
        <w:numPr>
          <w:ilvl w:val="1"/>
          <w:numId w:val="3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Целями Организации является объединение усилий членов Организации направленных на развитие, пропаганду и популяризацию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, повышение роли физической культуры и спорта во всестороннем и гармоничном развитии личности, укреплении позиций и повышении престижа российского спорта.</w:t>
      </w:r>
    </w:p>
    <w:p w:rsidR="004500E5" w:rsidRPr="00CE2B7B" w:rsidRDefault="00CE2B7B" w:rsidP="002A3632">
      <w:pPr>
        <w:numPr>
          <w:ilvl w:val="1"/>
          <w:numId w:val="3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Предметом</w:t>
      </w:r>
      <w:r w:rsidR="004500E5" w:rsidRPr="00D62733">
        <w:rPr>
          <w:rFonts w:ascii="Arial" w:hAnsi="Arial" w:cs="Arial"/>
          <w:sz w:val="22"/>
          <w:szCs w:val="22"/>
        </w:rPr>
        <w:t xml:space="preserve"> деятельности Организации являет</w:t>
      </w:r>
      <w:r>
        <w:rPr>
          <w:rFonts w:ascii="Arial" w:hAnsi="Arial" w:cs="Arial"/>
          <w:sz w:val="22"/>
          <w:szCs w:val="22"/>
        </w:rPr>
        <w:t xml:space="preserve">ся достижение ее уставных целей </w:t>
      </w:r>
      <w:r w:rsidRPr="00CE2B7B">
        <w:rPr>
          <w:rFonts w:ascii="Arial" w:hAnsi="Arial" w:cs="Arial"/>
          <w:sz w:val="22"/>
          <w:szCs w:val="22"/>
        </w:rPr>
        <w:t>посредством реализации следующих направлений деятельности</w:t>
      </w:r>
      <w:r w:rsidR="004500E5" w:rsidRPr="00CE2B7B">
        <w:rPr>
          <w:rFonts w:ascii="Arial" w:hAnsi="Arial" w:cs="Arial"/>
          <w:sz w:val="22"/>
          <w:szCs w:val="22"/>
        </w:rPr>
        <w:t>:</w:t>
      </w:r>
    </w:p>
    <w:p w:rsidR="004500E5" w:rsidRPr="00D62733" w:rsidRDefault="004500E5" w:rsidP="002A3632">
      <w:pPr>
        <w:tabs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</w:t>
      </w:r>
      <w:r w:rsidRPr="00D62733">
        <w:rPr>
          <w:rFonts w:ascii="Arial" w:hAnsi="Arial" w:cs="Arial"/>
          <w:sz w:val="22"/>
          <w:szCs w:val="22"/>
        </w:rPr>
        <w:tab/>
        <w:t xml:space="preserve">совершенствование организационно-методических основ подготовки спортивных резервов и высококвалифицированных спортсменов в сфере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numPr>
          <w:ilvl w:val="0"/>
          <w:numId w:val="4"/>
        </w:numPr>
        <w:tabs>
          <w:tab w:val="clear" w:pos="357"/>
          <w:tab w:val="left" w:pos="284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содействие обеспечению мер по подготовке спортсменов и их успешному выступлению в российских и международных соревнованиях по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pStyle w:val="31"/>
        <w:tabs>
          <w:tab w:val="num" w:pos="709"/>
        </w:tabs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</w:t>
      </w:r>
      <w:r w:rsidRPr="00D62733">
        <w:rPr>
          <w:rFonts w:ascii="Arial" w:hAnsi="Arial" w:cs="Arial"/>
          <w:sz w:val="22"/>
          <w:szCs w:val="22"/>
        </w:rPr>
        <w:tab/>
        <w:t>содействие профилактике и охране здоровья граждан, а также пропаганде здорового образа жизни, улучшению морально-психологического состояния граждан;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содействие спортивной деятельности в сфере образования, культуры, просвещения, духовно</w:t>
      </w:r>
      <w:r w:rsidR="00A916FE">
        <w:rPr>
          <w:rFonts w:ascii="Arial" w:hAnsi="Arial" w:cs="Arial"/>
          <w:sz w:val="22"/>
          <w:szCs w:val="22"/>
        </w:rPr>
        <w:t>го</w:t>
      </w:r>
      <w:r w:rsidRPr="00D62733">
        <w:rPr>
          <w:rFonts w:ascii="Arial" w:hAnsi="Arial" w:cs="Arial"/>
          <w:sz w:val="22"/>
          <w:szCs w:val="22"/>
        </w:rPr>
        <w:t xml:space="preserve"> развити</w:t>
      </w:r>
      <w:r w:rsidR="00A916FE">
        <w:rPr>
          <w:rFonts w:ascii="Arial" w:hAnsi="Arial" w:cs="Arial"/>
          <w:sz w:val="22"/>
          <w:szCs w:val="22"/>
        </w:rPr>
        <w:t>я</w:t>
      </w:r>
      <w:r w:rsidRPr="00D62733">
        <w:rPr>
          <w:rFonts w:ascii="Arial" w:hAnsi="Arial" w:cs="Arial"/>
          <w:sz w:val="22"/>
          <w:szCs w:val="22"/>
        </w:rPr>
        <w:t xml:space="preserve"> личности;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содействие развитию физической культуры и массового спорта;</w:t>
      </w:r>
    </w:p>
    <w:p w:rsidR="004500E5" w:rsidRPr="00D62733" w:rsidRDefault="004500E5" w:rsidP="002A3632">
      <w:pPr>
        <w:pStyle w:val="3"/>
        <w:tabs>
          <w:tab w:val="num" w:pos="709"/>
        </w:tabs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</w:t>
      </w:r>
      <w:r w:rsidRPr="00D62733">
        <w:rPr>
          <w:rFonts w:ascii="Arial" w:hAnsi="Arial" w:cs="Arial"/>
          <w:sz w:val="22"/>
          <w:szCs w:val="22"/>
        </w:rPr>
        <w:tab/>
        <w:t>содействие обеспечению социальной защиты прав и интересов спортсменов, тренеров и других специалистов, осуществление заботы о ветеранах спорта;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пропаганда и популяризация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 xml:space="preserve"> среди населения;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организация мероприятий по повышению квалификации и аттестации спортивных специалистов Организации;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содействие в борьбе за нравственность, чистоту и культуру в спорте;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содействие в борьбе против использования допинговых и других вредных для здоровья средств и методов спортивной тренировки;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lastRenderedPageBreak/>
        <w:t>содействие в привлечении детей и молодежи к регулярным занятиям физической культурой и спортом;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пропаганда достижений отечественного спорта и содействие реализации различных спортивных программ;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организация системы связи и обмена информацией между членами Организации;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установление партнерских отношений с общественными и иными организациями регионов Российской Федерации, с зарубежными организациями с целью обмена и использования практического опыта работы в области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содействие в организации подготовки и выступлений команд на соревнованиях;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участие и содействие в организации различных соревнований по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развитие материально-технической базы Организации;</w:t>
      </w:r>
    </w:p>
    <w:p w:rsidR="004500E5" w:rsidRPr="00D62733" w:rsidRDefault="004500E5" w:rsidP="002A3632">
      <w:pPr>
        <w:numPr>
          <w:ilvl w:val="1"/>
          <w:numId w:val="2"/>
        </w:numPr>
        <w:tabs>
          <w:tab w:val="clear" w:pos="357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выпуск, в соответствии с уставной деятельностью, специальной литературы, совместных публикаций по соответствующим проблемам, распространение информации </w:t>
      </w:r>
      <w:proofErr w:type="gramStart"/>
      <w:r w:rsidRPr="00D62733">
        <w:rPr>
          <w:rFonts w:ascii="Arial" w:hAnsi="Arial" w:cs="Arial"/>
          <w:sz w:val="22"/>
          <w:szCs w:val="22"/>
        </w:rPr>
        <w:t>о</w:t>
      </w:r>
      <w:proofErr w:type="gramEnd"/>
      <w:r w:rsidRPr="00D62733">
        <w:rPr>
          <w:rFonts w:ascii="Arial" w:hAnsi="Arial" w:cs="Arial"/>
          <w:sz w:val="22"/>
          <w:szCs w:val="22"/>
        </w:rPr>
        <w:t xml:space="preserve">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.</w:t>
      </w:r>
    </w:p>
    <w:p w:rsidR="004500E5" w:rsidRDefault="004500E5" w:rsidP="002A3632">
      <w:pPr>
        <w:numPr>
          <w:ilvl w:val="1"/>
          <w:numId w:val="3"/>
        </w:numPr>
        <w:tabs>
          <w:tab w:val="clear" w:pos="357"/>
          <w:tab w:val="num" w:pos="709"/>
        </w:tabs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Для реализации своей уставной цели Организация:</w:t>
      </w:r>
    </w:p>
    <w:p w:rsidR="00386350" w:rsidRPr="00D62733" w:rsidRDefault="00386350" w:rsidP="002A3632">
      <w:pPr>
        <w:tabs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62733">
        <w:rPr>
          <w:rFonts w:ascii="Arial" w:hAnsi="Arial" w:cs="Arial"/>
          <w:sz w:val="22"/>
          <w:szCs w:val="22"/>
        </w:rPr>
        <w:t xml:space="preserve">разрабатывает и реализует многоцелевые, комплексные и учебные программы развития </w:t>
      </w:r>
      <w:r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, учебно-тренировочные программы, учебные нормативы и методические пособия для всех возрастных групп;</w:t>
      </w:r>
    </w:p>
    <w:p w:rsidR="00386350" w:rsidRPr="00D62733" w:rsidRDefault="00386350" w:rsidP="002A3632">
      <w:pPr>
        <w:tabs>
          <w:tab w:val="num" w:pos="709"/>
        </w:tabs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62733">
        <w:rPr>
          <w:rFonts w:ascii="Arial" w:hAnsi="Arial" w:cs="Arial"/>
          <w:sz w:val="22"/>
          <w:szCs w:val="22"/>
        </w:rPr>
        <w:t xml:space="preserve">оказывает помощь по финансированию проектов, программ по развитию </w:t>
      </w:r>
      <w:r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386350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привлекает средства для поддержки и развития Организации, а также для развития сотрудничества с общественными и иными организациями Российской Федерации и иностранных государств;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участвует в финансировании материально-технической базы спортивных детско-юношеских школ и клубов;</w:t>
      </w:r>
    </w:p>
    <w:p w:rsidR="004500E5" w:rsidRPr="00D62733" w:rsidRDefault="00386350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организует подготовку и выступление в соревнованиях своих членов;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осуществляет через средства массовой информации пропаганду и популяризацию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оказывает организационную и иную помощь своим членам;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созывает и проводит конференции, собрания, совещания и другие мероприятия по вопросам, входящим в компетенцию Организации;</w:t>
      </w:r>
    </w:p>
    <w:p w:rsidR="004500E5" w:rsidRPr="007A00A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A00A3">
        <w:rPr>
          <w:rFonts w:ascii="Arial" w:hAnsi="Arial" w:cs="Arial"/>
          <w:sz w:val="22"/>
          <w:szCs w:val="22"/>
        </w:rPr>
        <w:t xml:space="preserve">создает по основным направлениям деятельности Организации комитеты, комиссии, советы, коллегии, деятельность которых регулируется положениями, утвержденными </w:t>
      </w:r>
      <w:r w:rsidR="00071CFA" w:rsidRPr="007A00A3">
        <w:rPr>
          <w:rFonts w:ascii="Arial" w:hAnsi="Arial" w:cs="Arial"/>
          <w:sz w:val="22"/>
          <w:szCs w:val="22"/>
        </w:rPr>
        <w:t>Президиумом</w:t>
      </w:r>
      <w:r w:rsidRPr="007A00A3">
        <w:rPr>
          <w:rFonts w:ascii="Arial" w:hAnsi="Arial" w:cs="Arial"/>
          <w:sz w:val="22"/>
          <w:szCs w:val="22"/>
        </w:rPr>
        <w:t xml:space="preserve"> Организации;</w:t>
      </w:r>
    </w:p>
    <w:p w:rsidR="004500E5" w:rsidRPr="007A00A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A00A3">
        <w:rPr>
          <w:rFonts w:ascii="Arial" w:hAnsi="Arial" w:cs="Arial"/>
          <w:sz w:val="22"/>
          <w:szCs w:val="22"/>
        </w:rPr>
        <w:t xml:space="preserve">осуществляет для </w:t>
      </w:r>
      <w:r w:rsidR="00386350" w:rsidRPr="007A00A3">
        <w:rPr>
          <w:rFonts w:ascii="Arial" w:hAnsi="Arial" w:cs="Arial"/>
          <w:sz w:val="22"/>
          <w:szCs w:val="22"/>
        </w:rPr>
        <w:t>достиж</w:t>
      </w:r>
      <w:r w:rsidRPr="007A00A3">
        <w:rPr>
          <w:rFonts w:ascii="Arial" w:hAnsi="Arial" w:cs="Arial"/>
          <w:sz w:val="22"/>
          <w:szCs w:val="22"/>
        </w:rPr>
        <w:t xml:space="preserve">ения уставных </w:t>
      </w:r>
      <w:r w:rsidR="00530612" w:rsidRPr="007A00A3">
        <w:rPr>
          <w:rFonts w:ascii="Arial" w:hAnsi="Arial" w:cs="Arial"/>
          <w:sz w:val="22"/>
          <w:szCs w:val="22"/>
        </w:rPr>
        <w:t>целей</w:t>
      </w:r>
      <w:r w:rsidRPr="007A00A3">
        <w:rPr>
          <w:rFonts w:ascii="Arial" w:hAnsi="Arial" w:cs="Arial"/>
          <w:sz w:val="22"/>
          <w:szCs w:val="22"/>
        </w:rPr>
        <w:t xml:space="preserve"> </w:t>
      </w:r>
      <w:r w:rsidR="007A00A3" w:rsidRPr="007A00A3">
        <w:rPr>
          <w:rFonts w:ascii="Arial" w:hAnsi="Arial" w:cs="Arial"/>
          <w:sz w:val="22"/>
          <w:szCs w:val="22"/>
        </w:rPr>
        <w:t xml:space="preserve">деятельность </w:t>
      </w:r>
      <w:r w:rsidR="006748EF" w:rsidRPr="007A00A3">
        <w:rPr>
          <w:rFonts w:ascii="Arial" w:hAnsi="Arial" w:cs="Arial"/>
          <w:sz w:val="22"/>
          <w:szCs w:val="22"/>
        </w:rPr>
        <w:t>приносящую доход</w:t>
      </w:r>
      <w:r w:rsidR="007A00A3" w:rsidRPr="007A00A3">
        <w:rPr>
          <w:rFonts w:ascii="Arial" w:hAnsi="Arial" w:cs="Arial"/>
          <w:sz w:val="22"/>
          <w:szCs w:val="22"/>
        </w:rPr>
        <w:t xml:space="preserve">, </w:t>
      </w:r>
      <w:r w:rsidRPr="007A00A3">
        <w:rPr>
          <w:rFonts w:ascii="Arial" w:hAnsi="Arial" w:cs="Arial"/>
          <w:sz w:val="22"/>
          <w:szCs w:val="22"/>
        </w:rPr>
        <w:t xml:space="preserve">внешнеэкономическую деятельность в соответствии с законодательством </w:t>
      </w:r>
      <w:proofErr w:type="gramStart"/>
      <w:r w:rsidRPr="007A00A3">
        <w:rPr>
          <w:rFonts w:ascii="Arial" w:hAnsi="Arial" w:cs="Arial"/>
          <w:sz w:val="22"/>
          <w:szCs w:val="22"/>
        </w:rPr>
        <w:t>Российской</w:t>
      </w:r>
      <w:proofErr w:type="gramEnd"/>
      <w:r w:rsidRPr="007A00A3">
        <w:rPr>
          <w:rFonts w:ascii="Arial" w:hAnsi="Arial" w:cs="Arial"/>
          <w:sz w:val="22"/>
          <w:szCs w:val="22"/>
        </w:rPr>
        <w:t xml:space="preserve"> Федерации;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самостоятельно определяет свою внутреннюю структуру, формы и методы деятельности, бюджет и штаты;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устанавливает и взимает членские и иные имущественные взносы;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поддерживает прямые международные контакты и связи с благотворительными, культурными, спортивными организациями, заключает соответствующие соглашения, участвует в работе международных симпозиумов, конференций, выставок;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поощряет членов Организации за </w:t>
      </w:r>
      <w:proofErr w:type="gramStart"/>
      <w:r w:rsidRPr="00D62733">
        <w:rPr>
          <w:rFonts w:ascii="Arial" w:hAnsi="Arial" w:cs="Arial"/>
          <w:sz w:val="22"/>
          <w:szCs w:val="22"/>
        </w:rPr>
        <w:t>активную</w:t>
      </w:r>
      <w:proofErr w:type="gramEnd"/>
      <w:r w:rsidRPr="00D62733">
        <w:rPr>
          <w:rFonts w:ascii="Arial" w:hAnsi="Arial" w:cs="Arial"/>
          <w:sz w:val="22"/>
          <w:szCs w:val="22"/>
        </w:rPr>
        <w:t xml:space="preserve"> работу, ходатайствует о присвоении почетных званий и наград перед, государственными органами по руководству физкультурой и спортом в России;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привлекает в установленном порядке специалистов к разработке регламентирующих документов Организации для участия в проверках и консультациях;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устанавливает и применяет различные санкции (дисквалификационные, штрафные, дисциплинарные и т.п.) за нарушение или невыполнение положений основных документов, регламентирующих деятельность Организации и являющихся обязательными для всех членов, структурных подразделений, официальных лиц, комитетов и комиссий Организации;</w:t>
      </w:r>
    </w:p>
    <w:p w:rsidR="004500E5" w:rsidRPr="00D62733" w:rsidRDefault="004500E5" w:rsidP="002A3632">
      <w:pPr>
        <w:numPr>
          <w:ilvl w:val="0"/>
          <w:numId w:val="6"/>
        </w:numPr>
        <w:tabs>
          <w:tab w:val="clear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содержит штатных работников аппарата, работающих по найму, на которых распространяется законодательство о труде и социальном страховании.</w:t>
      </w:r>
    </w:p>
    <w:p w:rsidR="004500E5" w:rsidRPr="00D62733" w:rsidRDefault="004500E5" w:rsidP="002C7038">
      <w:pPr>
        <w:tabs>
          <w:tab w:val="left" w:pos="3968"/>
        </w:tabs>
        <w:jc w:val="both"/>
        <w:rPr>
          <w:rFonts w:ascii="Arial" w:hAnsi="Arial" w:cs="Arial"/>
          <w:sz w:val="22"/>
          <w:szCs w:val="22"/>
        </w:rPr>
      </w:pPr>
    </w:p>
    <w:p w:rsidR="004500E5" w:rsidRPr="00D62733" w:rsidRDefault="004500E5">
      <w:pPr>
        <w:numPr>
          <w:ilvl w:val="0"/>
          <w:numId w:val="7"/>
        </w:numPr>
        <w:tabs>
          <w:tab w:val="clear" w:pos="357"/>
          <w:tab w:val="num" w:pos="426"/>
        </w:tabs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Права Организации</w:t>
      </w:r>
    </w:p>
    <w:p w:rsidR="004500E5" w:rsidRPr="00D62733" w:rsidRDefault="004500E5" w:rsidP="002A3632">
      <w:pPr>
        <w:numPr>
          <w:ilvl w:val="1"/>
          <w:numId w:val="7"/>
        </w:numPr>
        <w:tabs>
          <w:tab w:val="clear" w:pos="357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Для осуществления уставных целей Организация имеет право:</w:t>
      </w:r>
    </w:p>
    <w:p w:rsidR="004500E5" w:rsidRPr="00D62733" w:rsidRDefault="004500E5" w:rsidP="002A3632">
      <w:pPr>
        <w:numPr>
          <w:ilvl w:val="0"/>
          <w:numId w:val="8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свободно распространять информацию о своей деятельности; </w:t>
      </w:r>
    </w:p>
    <w:p w:rsidR="004500E5" w:rsidRPr="00D62733" w:rsidRDefault="004500E5" w:rsidP="002A3632">
      <w:pPr>
        <w:numPr>
          <w:ilvl w:val="0"/>
          <w:numId w:val="8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участвовать в выработке решений органов государственной власти и органов местного самоуправления в порядке и объеме, предусмотренном действующим законодательством;</w:t>
      </w:r>
    </w:p>
    <w:p w:rsidR="00577F4E" w:rsidRPr="007A00A3" w:rsidRDefault="00577F4E" w:rsidP="002A3632">
      <w:pPr>
        <w:numPr>
          <w:ilvl w:val="0"/>
          <w:numId w:val="8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A00A3">
        <w:rPr>
          <w:rFonts w:ascii="Arial" w:hAnsi="Arial" w:cs="Arial"/>
          <w:sz w:val="22"/>
          <w:szCs w:val="22"/>
        </w:rPr>
        <w:t xml:space="preserve">создавать, учреждать и входить в состав учредителей некоммерческих </w:t>
      </w:r>
      <w:r w:rsidR="006A366A">
        <w:rPr>
          <w:rFonts w:ascii="Arial" w:hAnsi="Arial" w:cs="Arial"/>
          <w:sz w:val="22"/>
          <w:szCs w:val="22"/>
        </w:rPr>
        <w:t xml:space="preserve">и коммерческих </w:t>
      </w:r>
      <w:r w:rsidRPr="007A00A3">
        <w:rPr>
          <w:rFonts w:ascii="Arial" w:hAnsi="Arial" w:cs="Arial"/>
          <w:sz w:val="22"/>
          <w:szCs w:val="22"/>
        </w:rPr>
        <w:t>организаций</w:t>
      </w:r>
      <w:r w:rsidR="007A00A3" w:rsidRPr="007A00A3">
        <w:rPr>
          <w:rFonts w:ascii="Arial" w:hAnsi="Arial" w:cs="Arial"/>
          <w:sz w:val="22"/>
          <w:szCs w:val="22"/>
        </w:rPr>
        <w:t xml:space="preserve"> в соответствии с законодательством Российской Федерации</w:t>
      </w:r>
      <w:r w:rsidR="00165B23" w:rsidRPr="007A00A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pStyle w:val="21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lastRenderedPageBreak/>
        <w:t>-</w:t>
      </w:r>
      <w:r w:rsidR="00165B23">
        <w:rPr>
          <w:rFonts w:ascii="Arial" w:hAnsi="Arial" w:cs="Arial"/>
          <w:sz w:val="22"/>
          <w:szCs w:val="22"/>
        </w:rPr>
        <w:t xml:space="preserve"> </w:t>
      </w:r>
      <w:r w:rsidRPr="00D62733">
        <w:rPr>
          <w:rFonts w:ascii="Arial" w:hAnsi="Arial" w:cs="Arial"/>
          <w:sz w:val="22"/>
          <w:szCs w:val="22"/>
        </w:rPr>
        <w:t>учреждать средства массовой информации и осуществлять издательскую деятельность;</w:t>
      </w:r>
    </w:p>
    <w:p w:rsidR="004500E5" w:rsidRPr="00D62733" w:rsidRDefault="004500E5" w:rsidP="002A3632">
      <w:pPr>
        <w:numPr>
          <w:ilvl w:val="0"/>
          <w:numId w:val="8"/>
        </w:numPr>
        <w:tabs>
          <w:tab w:val="clear" w:pos="0"/>
          <w:tab w:val="num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самоуправления, общественных объединениях;</w:t>
      </w:r>
    </w:p>
    <w:p w:rsidR="004500E5" w:rsidRPr="00D62733" w:rsidRDefault="004500E5" w:rsidP="002A3632">
      <w:pPr>
        <w:numPr>
          <w:ilvl w:val="0"/>
          <w:numId w:val="8"/>
        </w:numPr>
        <w:tabs>
          <w:tab w:val="clear" w:pos="0"/>
          <w:tab w:val="num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осуществлять в полном объеме полномочия, предусмотренные Гражданским кодексом Российской Федерации, </w:t>
      </w:r>
      <w:r w:rsidR="007A00A3">
        <w:rPr>
          <w:rFonts w:ascii="Arial" w:hAnsi="Arial" w:cs="Arial"/>
          <w:sz w:val="22"/>
          <w:szCs w:val="22"/>
        </w:rPr>
        <w:t xml:space="preserve">Федеральным законом «О некоммерческих организациях», </w:t>
      </w:r>
      <w:r w:rsidRPr="00D62733">
        <w:rPr>
          <w:rFonts w:ascii="Arial" w:hAnsi="Arial" w:cs="Arial"/>
          <w:sz w:val="22"/>
          <w:szCs w:val="22"/>
        </w:rPr>
        <w:t>Федеральным законом</w:t>
      </w:r>
      <w:r w:rsidR="007A00A3">
        <w:rPr>
          <w:rFonts w:ascii="Arial" w:hAnsi="Arial" w:cs="Arial"/>
          <w:sz w:val="22"/>
          <w:szCs w:val="22"/>
        </w:rPr>
        <w:t xml:space="preserve"> «Об общественных объединениях», Федеральным законом «О физической культуре и спорте </w:t>
      </w:r>
      <w:proofErr w:type="gramStart"/>
      <w:r w:rsidR="007A00A3">
        <w:rPr>
          <w:rFonts w:ascii="Arial" w:hAnsi="Arial" w:cs="Arial"/>
          <w:sz w:val="22"/>
          <w:szCs w:val="22"/>
        </w:rPr>
        <w:t>в</w:t>
      </w:r>
      <w:proofErr w:type="gramEnd"/>
      <w:r w:rsidR="007A00A3">
        <w:rPr>
          <w:rFonts w:ascii="Arial" w:hAnsi="Arial" w:cs="Arial"/>
          <w:sz w:val="22"/>
          <w:szCs w:val="22"/>
        </w:rPr>
        <w:t xml:space="preserve"> Российской Федерации» и иными нормативно-правовыми актами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numPr>
          <w:ilvl w:val="0"/>
          <w:numId w:val="8"/>
        </w:numPr>
        <w:tabs>
          <w:tab w:val="clear" w:pos="0"/>
          <w:tab w:val="num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выступать с инициативами по различным вопросам общественной жизни, вносить предложения в органы государственной власти и местного самоуправления.</w:t>
      </w:r>
    </w:p>
    <w:p w:rsidR="004500E5" w:rsidRPr="00D62733" w:rsidRDefault="004500E5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4500E5" w:rsidRPr="00D62733" w:rsidRDefault="004500E5">
      <w:pPr>
        <w:numPr>
          <w:ilvl w:val="0"/>
          <w:numId w:val="7"/>
        </w:numPr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Обязанности Организации</w:t>
      </w:r>
    </w:p>
    <w:p w:rsidR="004500E5" w:rsidRPr="00D62733" w:rsidRDefault="004500E5">
      <w:pPr>
        <w:numPr>
          <w:ilvl w:val="1"/>
          <w:numId w:val="7"/>
        </w:numPr>
        <w:tabs>
          <w:tab w:val="clear" w:pos="357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Организация в соответствии с действующим законодательством обязана:</w:t>
      </w:r>
    </w:p>
    <w:p w:rsidR="004500E5" w:rsidRPr="00D62733" w:rsidRDefault="004500E5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соблюдать законодательство Российской Федерации, общепризнанные принципы и нормы международного права, касающиеся сферы своей деятельности, а также нормы, предусмотренные настоящим Уставом;</w:t>
      </w:r>
    </w:p>
    <w:p w:rsidR="004500E5" w:rsidRPr="00D62733" w:rsidRDefault="004500E5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4500E5" w:rsidRPr="00D62733" w:rsidRDefault="004500E5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коллегиального органа управления Организации, его названия и данных о единоличных исполнительных органах Организации, других органах и руководителях Организации в объеме сведений, включаемых в единый государственный реестр юридических лиц;</w:t>
      </w:r>
    </w:p>
    <w:p w:rsidR="004500E5" w:rsidRPr="00D62733" w:rsidRDefault="004500E5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представлять по запросу органа, принявшего решение о государственной регистрации Организации, решения органов, действующих от имени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4500E5" w:rsidRPr="00D62733" w:rsidRDefault="004500E5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допускать представителей органа, принявшего решение о государственной регистрации Организации, на проводимые Организацией мероприятия;</w:t>
      </w:r>
    </w:p>
    <w:p w:rsidR="004500E5" w:rsidRPr="00D62733" w:rsidRDefault="004500E5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оказывать содействие представителям органа, принимающего решение о государственной регистрации Организации, в ознакомлении с деятельностью Организации в связи с достижением уставных целей и соблюдением законодательства Российской Федерации.</w:t>
      </w:r>
    </w:p>
    <w:p w:rsidR="004500E5" w:rsidRPr="00D62733" w:rsidRDefault="004500E5">
      <w:pPr>
        <w:pStyle w:val="a5"/>
        <w:ind w:firstLine="567"/>
        <w:jc w:val="center"/>
        <w:rPr>
          <w:rFonts w:ascii="Arial" w:hAnsi="Arial" w:cs="Arial"/>
          <w:sz w:val="22"/>
          <w:szCs w:val="22"/>
        </w:rPr>
      </w:pPr>
    </w:p>
    <w:p w:rsidR="004500E5" w:rsidRPr="00D62733" w:rsidRDefault="004500E5">
      <w:pPr>
        <w:pStyle w:val="a5"/>
        <w:numPr>
          <w:ilvl w:val="0"/>
          <w:numId w:val="9"/>
        </w:numPr>
        <w:tabs>
          <w:tab w:val="clear" w:pos="357"/>
          <w:tab w:val="num" w:pos="426"/>
        </w:tabs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Члены Организации</w:t>
      </w:r>
    </w:p>
    <w:p w:rsidR="004500E5" w:rsidRPr="00D62733" w:rsidRDefault="004500E5" w:rsidP="00383ABD">
      <w:pPr>
        <w:pStyle w:val="a5"/>
        <w:numPr>
          <w:ilvl w:val="1"/>
          <w:numId w:val="9"/>
        </w:numPr>
        <w:tabs>
          <w:tab w:val="clear" w:pos="357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D62733">
        <w:rPr>
          <w:rFonts w:ascii="Arial" w:hAnsi="Arial" w:cs="Arial"/>
          <w:sz w:val="22"/>
          <w:szCs w:val="22"/>
        </w:rPr>
        <w:t xml:space="preserve">Членами Организации могут быть граждане Российской Федерации, иностранные граждане и лица без гражданства, законно находящиеся на территории Российской Федерации, достигшие возраста 18 лет, и юридические лица – общественные объединения, разделяющие уставную цель Организации и принимающие участие в деятельности Организации, содействующие ее деятельности и развитию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>.</w:t>
      </w:r>
      <w:proofErr w:type="gramEnd"/>
    </w:p>
    <w:p w:rsidR="004500E5" w:rsidRPr="00A916FE" w:rsidRDefault="004500E5" w:rsidP="00386350">
      <w:pPr>
        <w:pStyle w:val="a5"/>
        <w:numPr>
          <w:ilvl w:val="1"/>
          <w:numId w:val="9"/>
        </w:numPr>
        <w:tabs>
          <w:tab w:val="clear" w:pos="35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916FE">
        <w:rPr>
          <w:rFonts w:ascii="Arial" w:hAnsi="Arial" w:cs="Arial"/>
          <w:sz w:val="22"/>
          <w:szCs w:val="22"/>
        </w:rPr>
        <w:t>Членство в Организации является добровольным.</w:t>
      </w:r>
    </w:p>
    <w:p w:rsidR="004500E5" w:rsidRDefault="004500E5" w:rsidP="00386350">
      <w:pPr>
        <w:pStyle w:val="a5"/>
        <w:numPr>
          <w:ilvl w:val="1"/>
          <w:numId w:val="9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A916FE">
        <w:rPr>
          <w:rFonts w:ascii="Arial" w:hAnsi="Arial" w:cs="Arial"/>
          <w:sz w:val="22"/>
          <w:szCs w:val="22"/>
        </w:rPr>
        <w:t xml:space="preserve">Статус члена Организации приобретается после вынесения решения </w:t>
      </w:r>
      <w:r w:rsidR="00071CFA" w:rsidRPr="00A916FE">
        <w:rPr>
          <w:rFonts w:ascii="Arial" w:hAnsi="Arial" w:cs="Arial"/>
          <w:sz w:val="22"/>
          <w:szCs w:val="22"/>
        </w:rPr>
        <w:t>Президиума</w:t>
      </w:r>
      <w:r w:rsidRPr="00A916FE">
        <w:rPr>
          <w:rFonts w:ascii="Arial" w:hAnsi="Arial" w:cs="Arial"/>
          <w:sz w:val="22"/>
          <w:szCs w:val="22"/>
        </w:rPr>
        <w:t xml:space="preserve"> Организации о принятии в члены.</w:t>
      </w:r>
    </w:p>
    <w:p w:rsidR="00386350" w:rsidRPr="00A916FE" w:rsidRDefault="00386350" w:rsidP="00386350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Член Организации может быть исключен из ее состава за действия, противоречащие настоящему Уставу. Вопрос об исключении из членов Организации рассматривается </w:t>
      </w:r>
      <w:r>
        <w:rPr>
          <w:rFonts w:ascii="Arial" w:hAnsi="Arial" w:cs="Arial"/>
          <w:sz w:val="22"/>
          <w:szCs w:val="22"/>
        </w:rPr>
        <w:t>Президиумом</w:t>
      </w:r>
      <w:r w:rsidRPr="00D62733">
        <w:rPr>
          <w:rFonts w:ascii="Arial" w:hAnsi="Arial" w:cs="Arial"/>
          <w:sz w:val="22"/>
          <w:szCs w:val="22"/>
        </w:rPr>
        <w:t xml:space="preserve"> Организации.</w:t>
      </w:r>
    </w:p>
    <w:p w:rsidR="004500E5" w:rsidRDefault="004500E5" w:rsidP="00386350">
      <w:pPr>
        <w:pStyle w:val="a5"/>
        <w:numPr>
          <w:ilvl w:val="1"/>
          <w:numId w:val="9"/>
        </w:numPr>
        <w:tabs>
          <w:tab w:val="clear" w:pos="35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916FE">
        <w:rPr>
          <w:rFonts w:ascii="Arial" w:hAnsi="Arial" w:cs="Arial"/>
          <w:sz w:val="22"/>
          <w:szCs w:val="22"/>
        </w:rPr>
        <w:t xml:space="preserve">При утверждении Общим собранием </w:t>
      </w:r>
      <w:r w:rsidR="00CE2B7B" w:rsidRPr="00A916FE">
        <w:rPr>
          <w:rFonts w:ascii="Arial" w:hAnsi="Arial" w:cs="Arial"/>
          <w:sz w:val="22"/>
          <w:szCs w:val="22"/>
        </w:rPr>
        <w:t xml:space="preserve">членов </w:t>
      </w:r>
      <w:r w:rsidRPr="00A916FE">
        <w:rPr>
          <w:rFonts w:ascii="Arial" w:hAnsi="Arial" w:cs="Arial"/>
          <w:sz w:val="22"/>
          <w:szCs w:val="22"/>
        </w:rPr>
        <w:t>Организации отдельного внутреннего регламента приема и исключения из членов Организации (положения о членстве и т.п.), прием в члены Организации</w:t>
      </w:r>
      <w:r w:rsidR="00A916FE">
        <w:rPr>
          <w:rFonts w:ascii="Arial" w:hAnsi="Arial" w:cs="Arial"/>
          <w:sz w:val="22"/>
          <w:szCs w:val="22"/>
        </w:rPr>
        <w:t>, и исключение из её членов</w:t>
      </w:r>
      <w:r w:rsidRPr="00A916FE">
        <w:rPr>
          <w:rFonts w:ascii="Arial" w:hAnsi="Arial" w:cs="Arial"/>
          <w:sz w:val="22"/>
          <w:szCs w:val="22"/>
        </w:rPr>
        <w:t xml:space="preserve"> осуществляется на основании данного документа.</w:t>
      </w:r>
    </w:p>
    <w:p w:rsidR="00386350" w:rsidRDefault="00A916FE" w:rsidP="00386350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A916FE">
        <w:rPr>
          <w:rFonts w:ascii="Arial" w:hAnsi="Arial" w:cs="Arial"/>
          <w:sz w:val="22"/>
          <w:szCs w:val="22"/>
        </w:rPr>
        <w:t>При отсутствии утвержденного Общим собранием членов Организации внутреннего регламента приема и исключени</w:t>
      </w:r>
      <w:r>
        <w:rPr>
          <w:rFonts w:ascii="Arial" w:hAnsi="Arial" w:cs="Arial"/>
          <w:sz w:val="22"/>
          <w:szCs w:val="22"/>
        </w:rPr>
        <w:t>я</w:t>
      </w:r>
      <w:r w:rsidRPr="00A916FE">
        <w:rPr>
          <w:rFonts w:ascii="Arial" w:hAnsi="Arial" w:cs="Arial"/>
          <w:sz w:val="22"/>
          <w:szCs w:val="22"/>
        </w:rPr>
        <w:t xml:space="preserve"> членов Организации (положения о членстве и т.п.), прием в члены Организации </w:t>
      </w:r>
      <w:r w:rsidR="00386350" w:rsidRPr="00386350">
        <w:rPr>
          <w:rFonts w:ascii="Arial" w:hAnsi="Arial" w:cs="Arial"/>
          <w:sz w:val="22"/>
          <w:szCs w:val="22"/>
        </w:rPr>
        <w:t xml:space="preserve">и исключение из </w:t>
      </w:r>
      <w:r w:rsidR="00386350">
        <w:rPr>
          <w:rFonts w:ascii="Arial" w:hAnsi="Arial" w:cs="Arial"/>
          <w:sz w:val="22"/>
          <w:szCs w:val="22"/>
        </w:rPr>
        <w:t xml:space="preserve">состава </w:t>
      </w:r>
      <w:r w:rsidR="00386350" w:rsidRPr="00386350">
        <w:rPr>
          <w:rFonts w:ascii="Arial" w:hAnsi="Arial" w:cs="Arial"/>
          <w:sz w:val="22"/>
          <w:szCs w:val="22"/>
        </w:rPr>
        <w:t xml:space="preserve">её членов </w:t>
      </w:r>
      <w:r w:rsidRPr="00A916FE">
        <w:rPr>
          <w:rFonts w:ascii="Arial" w:hAnsi="Arial" w:cs="Arial"/>
          <w:sz w:val="22"/>
          <w:szCs w:val="22"/>
        </w:rPr>
        <w:t xml:space="preserve">производится решением Президиума </w:t>
      </w:r>
      <w:proofErr w:type="gramStart"/>
      <w:r w:rsidRPr="00A916FE">
        <w:rPr>
          <w:rFonts w:ascii="Arial" w:hAnsi="Arial" w:cs="Arial"/>
          <w:sz w:val="22"/>
          <w:szCs w:val="22"/>
        </w:rPr>
        <w:t>Организации</w:t>
      </w:r>
      <w:proofErr w:type="gramEnd"/>
      <w:r w:rsidRPr="00A916FE">
        <w:rPr>
          <w:rFonts w:ascii="Arial" w:hAnsi="Arial" w:cs="Arial"/>
          <w:sz w:val="22"/>
          <w:szCs w:val="22"/>
        </w:rPr>
        <w:t xml:space="preserve"> на основании письменного заявления вступающего в члены Организации физического лица, а юридического лица – на основании решения его руководя</w:t>
      </w:r>
      <w:r w:rsidR="00386350">
        <w:rPr>
          <w:rFonts w:ascii="Arial" w:hAnsi="Arial" w:cs="Arial"/>
          <w:sz w:val="22"/>
          <w:szCs w:val="22"/>
        </w:rPr>
        <w:t>щего органа.</w:t>
      </w:r>
    </w:p>
    <w:p w:rsidR="00A916FE" w:rsidRDefault="00A916FE" w:rsidP="00386350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A916FE">
        <w:rPr>
          <w:rFonts w:ascii="Arial" w:hAnsi="Arial" w:cs="Arial"/>
          <w:sz w:val="22"/>
          <w:szCs w:val="22"/>
        </w:rPr>
        <w:t>Юридические лица реализуют свои права через уполномоченного ими представителя.</w:t>
      </w:r>
    </w:p>
    <w:p w:rsidR="006A366A" w:rsidRPr="00A916FE" w:rsidRDefault="006A366A" w:rsidP="00386350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6A366A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5</w:t>
      </w:r>
      <w:r w:rsidRPr="006A366A">
        <w:rPr>
          <w:rFonts w:ascii="Arial" w:hAnsi="Arial" w:cs="Arial"/>
          <w:sz w:val="22"/>
          <w:szCs w:val="22"/>
        </w:rPr>
        <w:t>.</w:t>
      </w:r>
      <w:r w:rsidRPr="006A366A">
        <w:rPr>
          <w:rFonts w:ascii="Arial" w:hAnsi="Arial" w:cs="Arial"/>
          <w:sz w:val="22"/>
          <w:szCs w:val="22"/>
        </w:rPr>
        <w:tab/>
        <w:t>Выход из членов Организации осуществляется добровольно. При выходе из Организации членские и вступительные взносы не возвращаются.</w:t>
      </w:r>
    </w:p>
    <w:p w:rsidR="004500E5" w:rsidRPr="00D62733" w:rsidRDefault="004500E5" w:rsidP="006A366A">
      <w:pPr>
        <w:pStyle w:val="a5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Члены Организации вправе:</w:t>
      </w:r>
    </w:p>
    <w:p w:rsidR="004500E5" w:rsidRPr="002A3632" w:rsidRDefault="004500E5" w:rsidP="00B3025C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A3632">
        <w:rPr>
          <w:rFonts w:ascii="Arial" w:hAnsi="Arial" w:cs="Arial"/>
          <w:sz w:val="22"/>
          <w:szCs w:val="22"/>
        </w:rPr>
        <w:lastRenderedPageBreak/>
        <w:t>участвовать в управлении делами Организации;</w:t>
      </w:r>
    </w:p>
    <w:p w:rsidR="004500E5" w:rsidRPr="00D62733" w:rsidRDefault="004500E5" w:rsidP="00B3025C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в случаях и в порядке, которые предусмотрены законом и данным Уставом, получать информацию о деятельности Организации и знакомиться с ее бухгалтерской и иной документацией;</w:t>
      </w:r>
    </w:p>
    <w:p w:rsidR="004500E5" w:rsidRPr="00D62733" w:rsidRDefault="004500E5" w:rsidP="00B3025C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обжаловать решения органов Организации, влекущие гражданско-правовые последствия, в случаях и в порядке, которые предусмотрены законом;</w:t>
      </w:r>
    </w:p>
    <w:p w:rsidR="004500E5" w:rsidRPr="00D62733" w:rsidRDefault="004500E5" w:rsidP="00B3025C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требовать, действуя от имени Организации, возмещения причиненных Организации убытков;</w:t>
      </w:r>
    </w:p>
    <w:p w:rsidR="004500E5" w:rsidRPr="00D62733" w:rsidRDefault="004500E5" w:rsidP="00B3025C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оспаривать, действуя от имени Организации, совершенные ею сделки по основаниям, предусмотренным законом, и требовать применения последствий их недействительности, а также применения последствий недействительности ничтожных сделок Организации;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избирать и быть избранным в органы Организации;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участвовать во всех проводимых Организацией мероприятиях;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участвовать в разработке и реализации проектов и программ Организации;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пользоваться учебно-методическими, научными, информационными разработками Организации;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пользоваться помощью Организации в защите своих законных интересов;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получать информацию по всем направлениям деятельности Организации;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вносить предложения в любые органы Организации по вопросам, связанным с деятельностью Организации;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добровольно выходить из состава членов Организации, известив об этом </w:t>
      </w:r>
      <w:r w:rsidR="00071CFA">
        <w:rPr>
          <w:rFonts w:ascii="Arial" w:hAnsi="Arial" w:cs="Arial"/>
          <w:sz w:val="22"/>
          <w:szCs w:val="22"/>
        </w:rPr>
        <w:t>Президиум</w:t>
      </w:r>
      <w:r w:rsidRPr="00D62733">
        <w:rPr>
          <w:rFonts w:ascii="Arial" w:hAnsi="Arial" w:cs="Arial"/>
          <w:sz w:val="22"/>
          <w:szCs w:val="22"/>
        </w:rPr>
        <w:t xml:space="preserve"> Организации в письменной форме;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участвовать в планировании и обсуждении итогов деятельности Организации;</w:t>
      </w:r>
    </w:p>
    <w:p w:rsidR="004500E5" w:rsidRPr="00D62733" w:rsidRDefault="004500E5">
      <w:pPr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пользоваться услугами Организации для любого вида деятельности, предусмотренной настоящим Уставом;</w:t>
      </w:r>
    </w:p>
    <w:p w:rsidR="004500E5" w:rsidRPr="00D62733" w:rsidRDefault="004500E5">
      <w:pPr>
        <w:pStyle w:val="a5"/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организовывать через Организацию зарубежные выезды, принимать при посредничестве Организации иностранных спортсменов, спортивных специалистов и любителей спорта;</w:t>
      </w:r>
    </w:p>
    <w:p w:rsidR="004500E5" w:rsidRPr="00D62733" w:rsidRDefault="00386350">
      <w:pPr>
        <w:pStyle w:val="a5"/>
        <w:numPr>
          <w:ilvl w:val="0"/>
          <w:numId w:val="10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</w:t>
      </w:r>
      <w:r w:rsidR="004500E5" w:rsidRPr="00D62733">
        <w:rPr>
          <w:rFonts w:ascii="Arial" w:hAnsi="Arial" w:cs="Arial"/>
          <w:sz w:val="22"/>
          <w:szCs w:val="22"/>
        </w:rPr>
        <w:t>лены Организации могут иметь и другие права, предусмотренные законом.</w:t>
      </w:r>
    </w:p>
    <w:p w:rsidR="004500E5" w:rsidRPr="00D62733" w:rsidRDefault="004500E5" w:rsidP="006A366A">
      <w:pPr>
        <w:pStyle w:val="a5"/>
        <w:numPr>
          <w:ilvl w:val="1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Члены Организации обязаны:</w:t>
      </w:r>
    </w:p>
    <w:p w:rsidR="004500E5" w:rsidRPr="00D62733" w:rsidRDefault="004500E5" w:rsidP="00383ABD">
      <w:pPr>
        <w:numPr>
          <w:ilvl w:val="0"/>
          <w:numId w:val="11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участвовать в образовании имущества Организации в необходимом размере в порядке, способом и в сроки, которые предусмотрены законом</w:t>
      </w:r>
      <w:r w:rsidR="00B62BE5">
        <w:rPr>
          <w:rFonts w:ascii="Arial" w:hAnsi="Arial" w:cs="Arial"/>
          <w:sz w:val="22"/>
          <w:szCs w:val="22"/>
        </w:rPr>
        <w:t xml:space="preserve"> и</w:t>
      </w:r>
      <w:r w:rsidRPr="00D62733">
        <w:rPr>
          <w:rFonts w:ascii="Arial" w:hAnsi="Arial" w:cs="Arial"/>
          <w:sz w:val="22"/>
          <w:szCs w:val="22"/>
        </w:rPr>
        <w:t xml:space="preserve"> Уставом Организации;</w:t>
      </w:r>
    </w:p>
    <w:p w:rsidR="004500E5" w:rsidRPr="00D62733" w:rsidRDefault="004500E5" w:rsidP="00383ABD">
      <w:pPr>
        <w:numPr>
          <w:ilvl w:val="0"/>
          <w:numId w:val="11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участвовать в принятии корпоративных решений, без которых Организация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4500E5" w:rsidRPr="00D62733" w:rsidRDefault="004500E5" w:rsidP="00383ABD">
      <w:pPr>
        <w:numPr>
          <w:ilvl w:val="0"/>
          <w:numId w:val="11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не совершать действия, заведомо направленные на причинение вреда Организации;</w:t>
      </w:r>
    </w:p>
    <w:p w:rsidR="004500E5" w:rsidRPr="00D62733" w:rsidRDefault="004500E5" w:rsidP="00383ABD">
      <w:pPr>
        <w:numPr>
          <w:ilvl w:val="0"/>
          <w:numId w:val="11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не совершать действия (бездействие), которые существенно затрудняют или делают невозможным достижение целей, ради которых создана Организация;</w:t>
      </w:r>
    </w:p>
    <w:p w:rsidR="004500E5" w:rsidRPr="00D62733" w:rsidRDefault="004500E5" w:rsidP="006A366A">
      <w:pPr>
        <w:numPr>
          <w:ilvl w:val="0"/>
          <w:numId w:val="11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соблюдать нормы настоящего Устава и иные утвержденные внутренние документы Организации;</w:t>
      </w:r>
    </w:p>
    <w:p w:rsidR="004500E5" w:rsidRPr="00D62733" w:rsidRDefault="004500E5" w:rsidP="006A366A">
      <w:pPr>
        <w:numPr>
          <w:ilvl w:val="0"/>
          <w:numId w:val="11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своевременно уплачивать членские взносы в размере и порядке, установленном настоящим Уставом и внутренним документом, утвержденным Общим собранием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Организации;</w:t>
      </w:r>
    </w:p>
    <w:p w:rsidR="004500E5" w:rsidRPr="00D62733" w:rsidRDefault="004500E5" w:rsidP="006A366A">
      <w:pPr>
        <w:pStyle w:val="a5"/>
        <w:numPr>
          <w:ilvl w:val="0"/>
          <w:numId w:val="11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выполнять решения руководящих органов Организации.</w:t>
      </w:r>
    </w:p>
    <w:p w:rsidR="004500E5" w:rsidRPr="00D62733" w:rsidRDefault="004500E5" w:rsidP="006A366A">
      <w:pPr>
        <w:pStyle w:val="a5"/>
        <w:numPr>
          <w:ilvl w:val="1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В Организации может быть почетное членство.</w:t>
      </w:r>
    </w:p>
    <w:p w:rsidR="004500E5" w:rsidRPr="00D62733" w:rsidRDefault="004500E5" w:rsidP="006A366A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Звание «Почетный член» может быть присвоено спортсменам, тренерам, судьям, специалистам, общественным деятелям, активистам и ветеранам </w:t>
      </w:r>
      <w:r w:rsidR="001716F3">
        <w:rPr>
          <w:rFonts w:ascii="Arial" w:hAnsi="Arial" w:cs="Arial"/>
          <w:sz w:val="22"/>
          <w:szCs w:val="22"/>
        </w:rPr>
        <w:t>Айкидо</w:t>
      </w:r>
      <w:r w:rsidRPr="00D62733">
        <w:rPr>
          <w:rFonts w:ascii="Arial" w:hAnsi="Arial" w:cs="Arial"/>
          <w:sz w:val="22"/>
          <w:szCs w:val="22"/>
        </w:rPr>
        <w:t xml:space="preserve">, внесшим значительный вклад в его развитие. Звание «Почетный член» присваивается </w:t>
      </w:r>
      <w:r w:rsidR="00071CFA">
        <w:rPr>
          <w:rFonts w:ascii="Arial" w:hAnsi="Arial" w:cs="Arial"/>
          <w:sz w:val="22"/>
          <w:szCs w:val="22"/>
        </w:rPr>
        <w:t>Президиумом</w:t>
      </w:r>
      <w:r w:rsidRPr="00D62733">
        <w:rPr>
          <w:rFonts w:ascii="Arial" w:hAnsi="Arial" w:cs="Arial"/>
          <w:sz w:val="22"/>
          <w:szCs w:val="22"/>
        </w:rPr>
        <w:t xml:space="preserve"> Организации.</w:t>
      </w:r>
    </w:p>
    <w:p w:rsidR="004500E5" w:rsidRPr="00D62733" w:rsidRDefault="004500E5">
      <w:pPr>
        <w:pStyle w:val="a5"/>
        <w:jc w:val="both"/>
        <w:rPr>
          <w:rFonts w:ascii="Arial" w:hAnsi="Arial" w:cs="Arial"/>
          <w:sz w:val="22"/>
          <w:szCs w:val="22"/>
        </w:rPr>
      </w:pPr>
    </w:p>
    <w:p w:rsidR="004500E5" w:rsidRPr="00D62733" w:rsidRDefault="004500E5">
      <w:pPr>
        <w:pStyle w:val="a5"/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6.</w:t>
      </w:r>
      <w:r w:rsidR="00AA26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2733">
        <w:rPr>
          <w:rFonts w:ascii="Arial" w:hAnsi="Arial" w:cs="Arial"/>
          <w:b/>
          <w:bCs/>
          <w:sz w:val="22"/>
          <w:szCs w:val="22"/>
        </w:rPr>
        <w:t xml:space="preserve">Руководящие и </w:t>
      </w:r>
      <w:proofErr w:type="gramStart"/>
      <w:r w:rsidR="00D62733">
        <w:rPr>
          <w:rFonts w:ascii="Arial" w:hAnsi="Arial" w:cs="Arial"/>
          <w:b/>
          <w:bCs/>
          <w:sz w:val="22"/>
          <w:szCs w:val="22"/>
        </w:rPr>
        <w:t>контрольно-р</w:t>
      </w:r>
      <w:r w:rsidR="00FD5E08" w:rsidRPr="00D62733">
        <w:rPr>
          <w:rFonts w:ascii="Arial" w:hAnsi="Arial" w:cs="Arial"/>
          <w:b/>
          <w:bCs/>
          <w:sz w:val="22"/>
          <w:szCs w:val="22"/>
        </w:rPr>
        <w:t>евиз</w:t>
      </w:r>
      <w:r w:rsidRPr="00D62733">
        <w:rPr>
          <w:rFonts w:ascii="Arial" w:hAnsi="Arial" w:cs="Arial"/>
          <w:b/>
          <w:bCs/>
          <w:sz w:val="22"/>
          <w:szCs w:val="22"/>
        </w:rPr>
        <w:t>ионны</w:t>
      </w:r>
      <w:r w:rsidR="00D62733">
        <w:rPr>
          <w:rFonts w:ascii="Arial" w:hAnsi="Arial" w:cs="Arial"/>
          <w:b/>
          <w:bCs/>
          <w:sz w:val="22"/>
          <w:szCs w:val="22"/>
        </w:rPr>
        <w:t>й</w:t>
      </w:r>
      <w:proofErr w:type="gramEnd"/>
      <w:r w:rsidRPr="00D62733">
        <w:rPr>
          <w:rFonts w:ascii="Arial" w:hAnsi="Arial" w:cs="Arial"/>
          <w:b/>
          <w:bCs/>
          <w:sz w:val="22"/>
          <w:szCs w:val="22"/>
        </w:rPr>
        <w:t xml:space="preserve"> органы Организации</w:t>
      </w:r>
    </w:p>
    <w:p w:rsidR="004500E5" w:rsidRPr="00D62733" w:rsidRDefault="004500E5" w:rsidP="002A3632">
      <w:pPr>
        <w:pStyle w:val="a5"/>
        <w:ind w:firstLine="567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 xml:space="preserve">6.1. Общее собрание </w:t>
      </w:r>
      <w:r w:rsidR="00CE2B7B" w:rsidRPr="00CE2B7B">
        <w:rPr>
          <w:rFonts w:ascii="Arial" w:hAnsi="Arial" w:cs="Arial"/>
          <w:b/>
          <w:bCs/>
          <w:sz w:val="22"/>
          <w:szCs w:val="22"/>
        </w:rPr>
        <w:t xml:space="preserve">членов </w:t>
      </w:r>
      <w:r w:rsidRPr="00D62733">
        <w:rPr>
          <w:rFonts w:ascii="Arial" w:hAnsi="Arial" w:cs="Arial"/>
          <w:b/>
          <w:bCs/>
          <w:sz w:val="22"/>
          <w:szCs w:val="22"/>
        </w:rPr>
        <w:t>Организации.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6.1.1. Высшим руководящим органом Организации является Общее собрание </w:t>
      </w:r>
      <w:r w:rsid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Организации, проводимое не реже одного раза в год – отчетное, и </w:t>
      </w:r>
      <w:r w:rsidR="00C43C4D">
        <w:rPr>
          <w:rFonts w:ascii="Arial" w:hAnsi="Arial" w:cs="Arial"/>
          <w:sz w:val="22"/>
          <w:szCs w:val="22"/>
        </w:rPr>
        <w:t>один</w:t>
      </w:r>
      <w:r w:rsidRPr="00D62733">
        <w:rPr>
          <w:rFonts w:ascii="Arial" w:hAnsi="Arial" w:cs="Arial"/>
          <w:sz w:val="22"/>
          <w:szCs w:val="22"/>
        </w:rPr>
        <w:t xml:space="preserve"> раз</w:t>
      </w:r>
      <w:r w:rsidR="00D62733">
        <w:rPr>
          <w:rFonts w:ascii="Arial" w:hAnsi="Arial" w:cs="Arial"/>
          <w:sz w:val="22"/>
          <w:szCs w:val="22"/>
        </w:rPr>
        <w:t xml:space="preserve"> в </w:t>
      </w:r>
      <w:r w:rsidR="00064855" w:rsidRPr="00064855">
        <w:rPr>
          <w:rFonts w:ascii="Arial" w:hAnsi="Arial" w:cs="Arial"/>
          <w:sz w:val="22"/>
          <w:szCs w:val="22"/>
        </w:rPr>
        <w:t>пять лет</w:t>
      </w:r>
      <w:r w:rsidR="00D62733">
        <w:rPr>
          <w:rFonts w:ascii="Arial" w:hAnsi="Arial" w:cs="Arial"/>
          <w:sz w:val="22"/>
          <w:szCs w:val="22"/>
        </w:rPr>
        <w:t xml:space="preserve"> - отчетно-выборное.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Общее собрание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 правомочно, если на нем присутствует более половины членов Организации.</w:t>
      </w:r>
    </w:p>
    <w:p w:rsidR="0030725B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Решения принимаются простым большинс</w:t>
      </w:r>
      <w:r w:rsidR="0030725B">
        <w:rPr>
          <w:rFonts w:ascii="Arial" w:hAnsi="Arial" w:cs="Arial"/>
          <w:sz w:val="22"/>
          <w:szCs w:val="22"/>
        </w:rPr>
        <w:t>твом голосов от присутствующих.</w:t>
      </w:r>
    </w:p>
    <w:p w:rsidR="004500E5" w:rsidRPr="00D62733" w:rsidRDefault="0014637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146375">
        <w:rPr>
          <w:rFonts w:ascii="Arial" w:hAnsi="Arial" w:cs="Arial"/>
          <w:sz w:val="22"/>
          <w:szCs w:val="22"/>
          <w:highlight w:val="cyan"/>
        </w:rPr>
        <w:t xml:space="preserve">Решения по вопросам, отнесенным к исключительной компетенции Общего собрания, </w:t>
      </w:r>
      <w:r w:rsidR="004500E5" w:rsidRPr="00146375">
        <w:rPr>
          <w:rFonts w:ascii="Arial" w:hAnsi="Arial" w:cs="Arial"/>
          <w:sz w:val="22"/>
          <w:szCs w:val="22"/>
          <w:highlight w:val="cyan"/>
        </w:rPr>
        <w:t xml:space="preserve">принимаются </w:t>
      </w:r>
      <w:r w:rsidR="0030725B" w:rsidRPr="00146375">
        <w:rPr>
          <w:rFonts w:ascii="Arial" w:hAnsi="Arial" w:cs="Arial"/>
          <w:sz w:val="22"/>
          <w:szCs w:val="22"/>
          <w:highlight w:val="cyan"/>
        </w:rPr>
        <w:t xml:space="preserve">квалифицированным большинством в </w:t>
      </w:r>
      <w:r w:rsidR="004500E5" w:rsidRPr="00146375">
        <w:rPr>
          <w:rFonts w:ascii="Arial" w:hAnsi="Arial" w:cs="Arial"/>
          <w:sz w:val="22"/>
          <w:szCs w:val="22"/>
          <w:highlight w:val="cyan"/>
        </w:rPr>
        <w:t>дв</w:t>
      </w:r>
      <w:r w:rsidR="0030725B" w:rsidRPr="00146375">
        <w:rPr>
          <w:rFonts w:ascii="Arial" w:hAnsi="Arial" w:cs="Arial"/>
          <w:sz w:val="22"/>
          <w:szCs w:val="22"/>
          <w:highlight w:val="cyan"/>
        </w:rPr>
        <w:t>е</w:t>
      </w:r>
      <w:r w:rsidR="004500E5" w:rsidRPr="00146375">
        <w:rPr>
          <w:rFonts w:ascii="Arial" w:hAnsi="Arial" w:cs="Arial"/>
          <w:sz w:val="22"/>
          <w:szCs w:val="22"/>
          <w:highlight w:val="cyan"/>
        </w:rPr>
        <w:t xml:space="preserve"> трети голосов членов, присутствующих на Общем собрании </w:t>
      </w:r>
      <w:r w:rsidR="00CE2B7B" w:rsidRPr="00146375">
        <w:rPr>
          <w:rFonts w:ascii="Arial" w:hAnsi="Arial" w:cs="Arial"/>
          <w:sz w:val="22"/>
          <w:szCs w:val="22"/>
          <w:highlight w:val="cyan"/>
        </w:rPr>
        <w:t xml:space="preserve">членов </w:t>
      </w:r>
      <w:r w:rsidR="004500E5" w:rsidRPr="00146375">
        <w:rPr>
          <w:rFonts w:ascii="Arial" w:hAnsi="Arial" w:cs="Arial"/>
          <w:sz w:val="22"/>
          <w:szCs w:val="22"/>
          <w:highlight w:val="cyan"/>
        </w:rPr>
        <w:t>Организации, при наличии кворума.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lastRenderedPageBreak/>
        <w:t>Каждый член Организации имеет один голос.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Форма голосования (открытая или тайная) определяется Общим собранием </w:t>
      </w:r>
      <w:r w:rsid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Организации. Приглашенные лица в голосовании не участвуют.</w:t>
      </w:r>
    </w:p>
    <w:p w:rsidR="004500E5" w:rsidRPr="00D62733" w:rsidRDefault="00071CFA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Президиум</w:t>
      </w:r>
      <w:r w:rsidR="004500E5" w:rsidRPr="00D62733">
        <w:rPr>
          <w:rFonts w:ascii="Arial" w:hAnsi="Arial" w:cs="Arial"/>
          <w:sz w:val="22"/>
          <w:szCs w:val="22"/>
        </w:rPr>
        <w:t xml:space="preserve"> Организации обязан не позднее, чем за один месяц известить всех членов Организации о месте проведения Общего собрания </w:t>
      </w:r>
      <w:r w:rsidR="00CE2B7B">
        <w:rPr>
          <w:rFonts w:ascii="Arial" w:hAnsi="Arial" w:cs="Arial"/>
          <w:sz w:val="22"/>
          <w:szCs w:val="22"/>
        </w:rPr>
        <w:t xml:space="preserve">членов </w:t>
      </w:r>
      <w:r w:rsidR="004500E5" w:rsidRPr="00D62733">
        <w:rPr>
          <w:rFonts w:ascii="Arial" w:hAnsi="Arial" w:cs="Arial"/>
          <w:sz w:val="22"/>
          <w:szCs w:val="22"/>
        </w:rPr>
        <w:t>Организации, повестке дня.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Общее собрание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 ведет Президент Организации</w:t>
      </w:r>
      <w:r w:rsidR="00B62BE5">
        <w:rPr>
          <w:rFonts w:ascii="Arial" w:hAnsi="Arial" w:cs="Arial"/>
          <w:sz w:val="22"/>
          <w:szCs w:val="22"/>
        </w:rPr>
        <w:t xml:space="preserve"> или иной член Организации по представлению Президента</w:t>
      </w:r>
      <w:r w:rsidRPr="00D62733">
        <w:rPr>
          <w:rFonts w:ascii="Arial" w:hAnsi="Arial" w:cs="Arial"/>
          <w:sz w:val="22"/>
          <w:szCs w:val="22"/>
        </w:rPr>
        <w:t>.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6.1.2. Внеочередное Общее собрание </w:t>
      </w:r>
      <w:r w:rsid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Организации может быть созвано </w:t>
      </w:r>
      <w:r w:rsidR="00071CFA">
        <w:rPr>
          <w:rFonts w:ascii="Arial" w:hAnsi="Arial" w:cs="Arial"/>
          <w:sz w:val="22"/>
          <w:szCs w:val="22"/>
        </w:rPr>
        <w:t>Президиумом</w:t>
      </w:r>
      <w:r w:rsidRPr="00D62733">
        <w:rPr>
          <w:rFonts w:ascii="Arial" w:hAnsi="Arial" w:cs="Arial"/>
          <w:sz w:val="22"/>
          <w:szCs w:val="22"/>
        </w:rPr>
        <w:t xml:space="preserve"> Организации:</w:t>
      </w:r>
    </w:p>
    <w:p w:rsidR="004500E5" w:rsidRPr="00D62733" w:rsidRDefault="004500E5" w:rsidP="002A3632">
      <w:pPr>
        <w:numPr>
          <w:ilvl w:val="0"/>
          <w:numId w:val="12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по требованию Президента Организации;</w:t>
      </w:r>
    </w:p>
    <w:p w:rsidR="004500E5" w:rsidRPr="00D62733" w:rsidRDefault="004500E5" w:rsidP="002A3632">
      <w:pPr>
        <w:numPr>
          <w:ilvl w:val="0"/>
          <w:numId w:val="12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по решению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 xml:space="preserve"> Организации;</w:t>
      </w:r>
    </w:p>
    <w:p w:rsidR="004500E5" w:rsidRPr="00D62733" w:rsidRDefault="004500E5" w:rsidP="002A3632">
      <w:pPr>
        <w:numPr>
          <w:ilvl w:val="0"/>
          <w:numId w:val="12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по решению </w:t>
      </w:r>
      <w:r w:rsidR="00FD5E08" w:rsidRPr="00D62733">
        <w:rPr>
          <w:rFonts w:ascii="Arial" w:hAnsi="Arial" w:cs="Arial"/>
          <w:sz w:val="22"/>
          <w:szCs w:val="22"/>
        </w:rPr>
        <w:t>Ревизора</w:t>
      </w:r>
      <w:r w:rsidRPr="00D62733">
        <w:rPr>
          <w:rFonts w:ascii="Arial" w:hAnsi="Arial" w:cs="Arial"/>
          <w:sz w:val="22"/>
          <w:szCs w:val="22"/>
        </w:rPr>
        <w:t xml:space="preserve"> Организации;</w:t>
      </w:r>
    </w:p>
    <w:p w:rsidR="004500E5" w:rsidRPr="00D62733" w:rsidRDefault="004500E5" w:rsidP="002A3632">
      <w:pPr>
        <w:pStyle w:val="a5"/>
        <w:numPr>
          <w:ilvl w:val="0"/>
          <w:numId w:val="12"/>
        </w:numPr>
        <w:tabs>
          <w:tab w:val="clear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по инициативе не менее двух третей членов Организации.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6.1.3. Исключительной компетенцией Общего собрания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 является: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- избрание на </w:t>
      </w:r>
      <w:r w:rsidR="00064855">
        <w:rPr>
          <w:rFonts w:ascii="Arial" w:hAnsi="Arial" w:cs="Arial"/>
          <w:sz w:val="22"/>
          <w:szCs w:val="22"/>
        </w:rPr>
        <w:t>пять</w:t>
      </w:r>
      <w:r w:rsidR="00165AA3">
        <w:rPr>
          <w:rFonts w:ascii="Arial" w:hAnsi="Arial" w:cs="Arial"/>
          <w:sz w:val="22"/>
          <w:szCs w:val="22"/>
        </w:rPr>
        <w:t xml:space="preserve"> </w:t>
      </w:r>
      <w:r w:rsidR="00064855">
        <w:rPr>
          <w:rFonts w:ascii="Arial" w:hAnsi="Arial" w:cs="Arial"/>
          <w:sz w:val="22"/>
          <w:szCs w:val="22"/>
        </w:rPr>
        <w:t>лет</w:t>
      </w:r>
      <w:r w:rsidRPr="00D62733">
        <w:rPr>
          <w:rFonts w:ascii="Arial" w:hAnsi="Arial" w:cs="Arial"/>
          <w:sz w:val="22"/>
          <w:szCs w:val="22"/>
        </w:rPr>
        <w:t xml:space="preserve"> Президента Организации и досрочное прекращение его полномочий; 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- избрание на </w:t>
      </w:r>
      <w:r w:rsidR="00064855" w:rsidRPr="00064855">
        <w:rPr>
          <w:rFonts w:ascii="Arial" w:hAnsi="Arial" w:cs="Arial"/>
          <w:sz w:val="22"/>
          <w:szCs w:val="22"/>
        </w:rPr>
        <w:t xml:space="preserve">пять лет </w:t>
      </w:r>
      <w:r w:rsidR="00730790" w:rsidRPr="00D62733">
        <w:rPr>
          <w:rFonts w:ascii="Arial" w:hAnsi="Arial" w:cs="Arial"/>
          <w:sz w:val="22"/>
          <w:szCs w:val="22"/>
        </w:rPr>
        <w:t xml:space="preserve">состава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="00730790" w:rsidRPr="00D62733">
        <w:rPr>
          <w:rFonts w:ascii="Arial" w:hAnsi="Arial" w:cs="Arial"/>
          <w:sz w:val="22"/>
          <w:szCs w:val="22"/>
        </w:rPr>
        <w:t xml:space="preserve"> Организации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- избрание на </w:t>
      </w:r>
      <w:r w:rsidR="00064855" w:rsidRPr="00064855">
        <w:rPr>
          <w:rFonts w:ascii="Arial" w:hAnsi="Arial" w:cs="Arial"/>
          <w:sz w:val="22"/>
          <w:szCs w:val="22"/>
        </w:rPr>
        <w:t xml:space="preserve">пять лет </w:t>
      </w:r>
      <w:r w:rsidR="00FD5E08" w:rsidRPr="00D62733">
        <w:rPr>
          <w:rFonts w:ascii="Arial" w:hAnsi="Arial" w:cs="Arial"/>
          <w:sz w:val="22"/>
          <w:szCs w:val="22"/>
        </w:rPr>
        <w:t>Ревизора</w:t>
      </w:r>
      <w:r w:rsidR="00071CFA">
        <w:rPr>
          <w:rFonts w:ascii="Arial" w:hAnsi="Arial" w:cs="Arial"/>
          <w:sz w:val="22"/>
          <w:szCs w:val="22"/>
        </w:rPr>
        <w:t xml:space="preserve"> Организации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7A00A3">
        <w:rPr>
          <w:rFonts w:ascii="Arial" w:hAnsi="Arial" w:cs="Arial"/>
          <w:sz w:val="22"/>
          <w:szCs w:val="22"/>
        </w:rPr>
        <w:t>- образование других органов Организации и досрочное прекращение их полномочий.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 определение приоритетных направлений деятельности Организации, принципов образования и использования ее имущества;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 утверждение и изменение Устава Организации;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- определение порядка приема в состав </w:t>
      </w:r>
      <w:r w:rsidR="0030725B">
        <w:rPr>
          <w:rFonts w:ascii="Arial" w:hAnsi="Arial" w:cs="Arial"/>
          <w:sz w:val="22"/>
          <w:szCs w:val="22"/>
        </w:rPr>
        <w:t>член</w:t>
      </w:r>
      <w:r w:rsidRPr="00D62733">
        <w:rPr>
          <w:rFonts w:ascii="Arial" w:hAnsi="Arial" w:cs="Arial"/>
          <w:sz w:val="22"/>
          <w:szCs w:val="22"/>
        </w:rPr>
        <w:t xml:space="preserve">ов Организации и исключения из числа ее </w:t>
      </w:r>
      <w:r w:rsidR="0030725B">
        <w:rPr>
          <w:rFonts w:ascii="Arial" w:hAnsi="Arial" w:cs="Arial"/>
          <w:sz w:val="22"/>
          <w:szCs w:val="22"/>
        </w:rPr>
        <w:t>член</w:t>
      </w:r>
      <w:r w:rsidRPr="00D62733">
        <w:rPr>
          <w:rFonts w:ascii="Arial" w:hAnsi="Arial" w:cs="Arial"/>
          <w:sz w:val="22"/>
          <w:szCs w:val="22"/>
        </w:rPr>
        <w:t>ов, кроме случаев, если такой порядок определен законом;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 назначение аудиторской организации или индивидуального аудитора Организации;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 принятие решений о размере и порядке уплаты ее членами членских и иных имущественных взносов;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 утверждение внутреннего регламента и иных внутренних документов Организации.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- утверждение отчетов </w:t>
      </w:r>
      <w:r w:rsidR="00FD5E08" w:rsidRPr="00D62733">
        <w:rPr>
          <w:rFonts w:ascii="Arial" w:hAnsi="Arial" w:cs="Arial"/>
          <w:sz w:val="22"/>
          <w:szCs w:val="22"/>
        </w:rPr>
        <w:t>Ревизора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 утверждение годовых отчетов и бухгалтерской (финансовой) отчетности Организации;</w:t>
      </w:r>
    </w:p>
    <w:p w:rsidR="004500E5" w:rsidRPr="00D62733" w:rsidRDefault="004500E5" w:rsidP="002A3632">
      <w:pPr>
        <w:pStyle w:val="a5"/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- утверждение финансового плана Организации и внесение в него изменений;</w:t>
      </w:r>
    </w:p>
    <w:p w:rsidR="004500E5" w:rsidRPr="00D62733" w:rsidRDefault="004500E5" w:rsidP="002A3632">
      <w:pPr>
        <w:pStyle w:val="23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Общее собрание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 вправе на своем заседании рассмотреть любой иной вопрос деятельности Организации, если это не противоречит Уставу, принять по нему решение, обязательное для руководящих органов Организации и членов Организации.</w:t>
      </w:r>
    </w:p>
    <w:p w:rsidR="004500E5" w:rsidRPr="00D62733" w:rsidRDefault="004500E5" w:rsidP="001A75CF">
      <w:pPr>
        <w:pStyle w:val="a3"/>
        <w:ind w:firstLine="567"/>
        <w:rPr>
          <w:rFonts w:ascii="Arial" w:hAnsi="Arial" w:cs="Arial"/>
          <w:b/>
          <w:bCs/>
          <w:sz w:val="22"/>
          <w:szCs w:val="22"/>
        </w:rPr>
      </w:pP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6.</w:t>
      </w:r>
      <w:r w:rsidR="00CF7F1A">
        <w:rPr>
          <w:rFonts w:ascii="Arial" w:hAnsi="Arial" w:cs="Arial"/>
          <w:b/>
          <w:bCs/>
          <w:sz w:val="22"/>
          <w:szCs w:val="22"/>
        </w:rPr>
        <w:t>2</w:t>
      </w:r>
      <w:r w:rsidRPr="00D62733">
        <w:rPr>
          <w:rFonts w:ascii="Arial" w:hAnsi="Arial" w:cs="Arial"/>
          <w:b/>
          <w:bCs/>
          <w:sz w:val="22"/>
          <w:szCs w:val="22"/>
        </w:rPr>
        <w:t xml:space="preserve">. </w:t>
      </w:r>
      <w:r w:rsidR="00071CFA">
        <w:rPr>
          <w:rFonts w:ascii="Arial" w:hAnsi="Arial" w:cs="Arial"/>
          <w:b/>
          <w:bCs/>
          <w:sz w:val="22"/>
          <w:szCs w:val="22"/>
        </w:rPr>
        <w:t>Президиум</w:t>
      </w:r>
      <w:r w:rsidRPr="00D62733">
        <w:rPr>
          <w:rFonts w:ascii="Arial" w:hAnsi="Arial" w:cs="Arial"/>
          <w:b/>
          <w:bCs/>
          <w:sz w:val="22"/>
          <w:szCs w:val="22"/>
        </w:rPr>
        <w:t xml:space="preserve"> Организации: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CF7F1A">
        <w:rPr>
          <w:rFonts w:ascii="Arial" w:hAnsi="Arial" w:cs="Arial"/>
          <w:sz w:val="22"/>
          <w:szCs w:val="22"/>
        </w:rPr>
        <w:t>2</w:t>
      </w:r>
      <w:r w:rsidRPr="00D62733">
        <w:rPr>
          <w:rFonts w:ascii="Arial" w:hAnsi="Arial" w:cs="Arial"/>
          <w:sz w:val="22"/>
          <w:szCs w:val="22"/>
        </w:rPr>
        <w:t xml:space="preserve">.1. Постоянно действующим коллегиальным органом управления Организации является </w:t>
      </w:r>
      <w:proofErr w:type="gramStart"/>
      <w:r w:rsidR="00071CFA">
        <w:rPr>
          <w:rFonts w:ascii="Arial" w:hAnsi="Arial" w:cs="Arial"/>
          <w:sz w:val="22"/>
          <w:szCs w:val="22"/>
        </w:rPr>
        <w:t>Президиум</w:t>
      </w:r>
      <w:r w:rsidRPr="00D62733">
        <w:rPr>
          <w:rFonts w:ascii="Arial" w:hAnsi="Arial" w:cs="Arial"/>
          <w:sz w:val="22"/>
          <w:szCs w:val="22"/>
        </w:rPr>
        <w:t xml:space="preserve"> Организации, избираемый на Общем собрании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Организации сроком на </w:t>
      </w:r>
      <w:r w:rsidR="00064855" w:rsidRPr="00064855">
        <w:rPr>
          <w:rFonts w:ascii="Arial" w:hAnsi="Arial" w:cs="Arial"/>
          <w:sz w:val="22"/>
          <w:szCs w:val="22"/>
        </w:rPr>
        <w:t>пять</w:t>
      </w:r>
      <w:proofErr w:type="gramEnd"/>
      <w:r w:rsidR="00064855" w:rsidRPr="00064855">
        <w:rPr>
          <w:rFonts w:ascii="Arial" w:hAnsi="Arial" w:cs="Arial"/>
          <w:sz w:val="22"/>
          <w:szCs w:val="22"/>
        </w:rPr>
        <w:t xml:space="preserve"> лет</w:t>
      </w:r>
      <w:r w:rsidRPr="00D62733">
        <w:rPr>
          <w:rFonts w:ascii="Arial" w:hAnsi="Arial" w:cs="Arial"/>
          <w:sz w:val="22"/>
          <w:szCs w:val="22"/>
        </w:rPr>
        <w:t xml:space="preserve">. </w:t>
      </w:r>
      <w:r w:rsidR="00071CFA">
        <w:rPr>
          <w:rFonts w:ascii="Arial" w:hAnsi="Arial" w:cs="Arial"/>
          <w:sz w:val="22"/>
          <w:szCs w:val="22"/>
        </w:rPr>
        <w:t>Президиум</w:t>
      </w:r>
      <w:r w:rsidRPr="00D62733">
        <w:rPr>
          <w:rFonts w:ascii="Arial" w:hAnsi="Arial" w:cs="Arial"/>
          <w:sz w:val="22"/>
          <w:szCs w:val="22"/>
        </w:rPr>
        <w:t xml:space="preserve"> Организации подотчетен Общему собранию</w:t>
      </w:r>
      <w:r w:rsidR="00CE2B7B" w:rsidRPr="00CE2B7B">
        <w:t xml:space="preserve"> </w:t>
      </w:r>
      <w:r w:rsidR="00CE2B7B" w:rsidRPr="00CE2B7B">
        <w:rPr>
          <w:rFonts w:ascii="Arial" w:hAnsi="Arial" w:cs="Arial"/>
          <w:sz w:val="22"/>
          <w:szCs w:val="22"/>
        </w:rPr>
        <w:t>членов</w:t>
      </w:r>
      <w:r w:rsidRPr="00D62733">
        <w:rPr>
          <w:rFonts w:ascii="Arial" w:hAnsi="Arial" w:cs="Arial"/>
          <w:sz w:val="22"/>
          <w:szCs w:val="22"/>
        </w:rPr>
        <w:t xml:space="preserve">. Количество членов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 xml:space="preserve"> Организации, порядок их избрания и отзыва определяются Общим собранием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Организации. Члены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 xml:space="preserve"> Организации избираются на Общем собрании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 двумя третями голосов от присутствующих членов при наличии кворума.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CF7F1A">
        <w:rPr>
          <w:rFonts w:ascii="Arial" w:hAnsi="Arial" w:cs="Arial"/>
          <w:sz w:val="22"/>
          <w:szCs w:val="22"/>
        </w:rPr>
        <w:t>2</w:t>
      </w:r>
      <w:r w:rsidRPr="00D62733">
        <w:rPr>
          <w:rFonts w:ascii="Arial" w:hAnsi="Arial" w:cs="Arial"/>
          <w:sz w:val="22"/>
          <w:szCs w:val="22"/>
        </w:rPr>
        <w:t xml:space="preserve">.2. </w:t>
      </w:r>
      <w:r w:rsidR="00071CFA">
        <w:rPr>
          <w:rFonts w:ascii="Arial" w:hAnsi="Arial" w:cs="Arial"/>
          <w:sz w:val="22"/>
          <w:szCs w:val="22"/>
        </w:rPr>
        <w:t>Президиум</w:t>
      </w:r>
      <w:r w:rsidRPr="00D62733">
        <w:rPr>
          <w:rFonts w:ascii="Arial" w:hAnsi="Arial" w:cs="Arial"/>
          <w:sz w:val="22"/>
          <w:szCs w:val="22"/>
        </w:rPr>
        <w:t xml:space="preserve"> Организации созывается Президентом Организации, или по его поручению </w:t>
      </w:r>
      <w:r w:rsidR="00730790" w:rsidRPr="00D62733">
        <w:rPr>
          <w:rFonts w:ascii="Arial" w:hAnsi="Arial" w:cs="Arial"/>
          <w:sz w:val="22"/>
          <w:szCs w:val="22"/>
        </w:rPr>
        <w:t>одним из членов</w:t>
      </w:r>
      <w:r w:rsidRPr="00D62733">
        <w:rPr>
          <w:rFonts w:ascii="Arial" w:hAnsi="Arial" w:cs="Arial"/>
          <w:sz w:val="22"/>
          <w:szCs w:val="22"/>
        </w:rPr>
        <w:t xml:space="preserve">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>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CF7F1A">
        <w:rPr>
          <w:rFonts w:ascii="Arial" w:hAnsi="Arial" w:cs="Arial"/>
          <w:sz w:val="22"/>
          <w:szCs w:val="22"/>
        </w:rPr>
        <w:t>2</w:t>
      </w:r>
      <w:r w:rsidRPr="00D62733">
        <w:rPr>
          <w:rFonts w:ascii="Arial" w:hAnsi="Arial" w:cs="Arial"/>
          <w:sz w:val="22"/>
          <w:szCs w:val="22"/>
        </w:rPr>
        <w:t xml:space="preserve">.3. </w:t>
      </w:r>
      <w:r w:rsidR="00071CFA">
        <w:rPr>
          <w:rFonts w:ascii="Arial" w:hAnsi="Arial" w:cs="Arial"/>
          <w:sz w:val="22"/>
          <w:szCs w:val="22"/>
        </w:rPr>
        <w:t>Президиум</w:t>
      </w:r>
      <w:r w:rsidRPr="00D62733">
        <w:rPr>
          <w:rFonts w:ascii="Arial" w:hAnsi="Arial" w:cs="Arial"/>
          <w:sz w:val="22"/>
          <w:szCs w:val="22"/>
        </w:rPr>
        <w:t xml:space="preserve"> правомочен принимать решения, если на его заседании присутствует более половины состава членов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 xml:space="preserve"> Организации. Решения принимаются простым большинством голосов присутствующих на заседании членов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 xml:space="preserve"> Организации. Форма голосования определяется </w:t>
      </w:r>
      <w:r w:rsidR="00071CFA">
        <w:rPr>
          <w:rFonts w:ascii="Arial" w:hAnsi="Arial" w:cs="Arial"/>
          <w:sz w:val="22"/>
          <w:szCs w:val="22"/>
        </w:rPr>
        <w:t>Президиумом</w:t>
      </w:r>
      <w:r w:rsidRPr="00D62733">
        <w:rPr>
          <w:rFonts w:ascii="Arial" w:hAnsi="Arial" w:cs="Arial"/>
          <w:sz w:val="22"/>
          <w:szCs w:val="22"/>
        </w:rPr>
        <w:t xml:space="preserve"> Организации.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Заседания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 xml:space="preserve"> Организации проводятся по мере необходимости, но не реже одного раза в квартал. Заседание ведет Президент Организации или по его поручению </w:t>
      </w:r>
      <w:r w:rsidR="00730790" w:rsidRPr="00D62733">
        <w:rPr>
          <w:rFonts w:ascii="Arial" w:hAnsi="Arial" w:cs="Arial"/>
          <w:sz w:val="22"/>
          <w:szCs w:val="22"/>
        </w:rPr>
        <w:t>один из членов</w:t>
      </w:r>
      <w:r w:rsidRPr="00D62733">
        <w:rPr>
          <w:rFonts w:ascii="Arial" w:hAnsi="Arial" w:cs="Arial"/>
          <w:sz w:val="22"/>
          <w:szCs w:val="22"/>
        </w:rPr>
        <w:t xml:space="preserve">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>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CF7F1A">
        <w:rPr>
          <w:rFonts w:ascii="Arial" w:hAnsi="Arial" w:cs="Arial"/>
          <w:sz w:val="22"/>
          <w:szCs w:val="22"/>
        </w:rPr>
        <w:t>2</w:t>
      </w:r>
      <w:r w:rsidRPr="00D62733">
        <w:rPr>
          <w:rFonts w:ascii="Arial" w:hAnsi="Arial" w:cs="Arial"/>
          <w:sz w:val="22"/>
          <w:szCs w:val="22"/>
        </w:rPr>
        <w:t xml:space="preserve">.4. </w:t>
      </w:r>
      <w:r w:rsidR="00071CFA">
        <w:rPr>
          <w:rFonts w:ascii="Arial" w:hAnsi="Arial" w:cs="Arial"/>
          <w:sz w:val="22"/>
          <w:szCs w:val="22"/>
        </w:rPr>
        <w:t>Президиум</w:t>
      </w:r>
      <w:r w:rsidRPr="00D62733">
        <w:rPr>
          <w:rFonts w:ascii="Arial" w:hAnsi="Arial" w:cs="Arial"/>
          <w:sz w:val="22"/>
          <w:szCs w:val="22"/>
        </w:rPr>
        <w:t xml:space="preserve"> Организации:</w:t>
      </w:r>
    </w:p>
    <w:p w:rsidR="004500E5" w:rsidRPr="00D62733" w:rsidRDefault="004500E5" w:rsidP="002A3632">
      <w:pPr>
        <w:pStyle w:val="a5"/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разрабатывает планы и программы проведения мероприятий по обеспечению выполнения решений Общего собрания</w:t>
      </w:r>
      <w:r w:rsidR="00CE2B7B" w:rsidRPr="00CE2B7B">
        <w:t xml:space="preserve"> </w:t>
      </w:r>
      <w:r w:rsidR="00CE2B7B" w:rsidRPr="00CE2B7B">
        <w:rPr>
          <w:rFonts w:ascii="Arial" w:hAnsi="Arial" w:cs="Arial"/>
          <w:sz w:val="22"/>
          <w:szCs w:val="22"/>
        </w:rPr>
        <w:t>членов</w:t>
      </w:r>
      <w:r w:rsidRPr="00D62733">
        <w:rPr>
          <w:rFonts w:ascii="Arial" w:hAnsi="Arial" w:cs="Arial"/>
          <w:sz w:val="22"/>
          <w:szCs w:val="22"/>
        </w:rPr>
        <w:t>;</w:t>
      </w:r>
    </w:p>
    <w:p w:rsidR="004500E5" w:rsidRPr="00D62733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утверждает образцы печати и других средств индивидуализации Организации;</w:t>
      </w:r>
    </w:p>
    <w:p w:rsidR="004500E5" w:rsidRPr="00D62733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осуществляет </w:t>
      </w:r>
      <w:proofErr w:type="gramStart"/>
      <w:r w:rsidRPr="00D62733">
        <w:rPr>
          <w:rFonts w:ascii="Arial" w:hAnsi="Arial" w:cs="Arial"/>
          <w:sz w:val="22"/>
          <w:szCs w:val="22"/>
        </w:rPr>
        <w:t>контроль за</w:t>
      </w:r>
      <w:proofErr w:type="gramEnd"/>
      <w:r w:rsidRPr="00D62733">
        <w:rPr>
          <w:rFonts w:ascii="Arial" w:hAnsi="Arial" w:cs="Arial"/>
          <w:sz w:val="22"/>
          <w:szCs w:val="22"/>
        </w:rPr>
        <w:t xml:space="preserve"> соблюдением положений Устава и выполнением решений Общего собрания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Организации;</w:t>
      </w:r>
    </w:p>
    <w:p w:rsidR="004500E5" w:rsidRPr="00D62733" w:rsidRDefault="00C43C4D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</w:t>
      </w:r>
      <w:r w:rsidR="004500E5" w:rsidRPr="00D62733">
        <w:rPr>
          <w:rFonts w:ascii="Arial" w:hAnsi="Arial" w:cs="Arial"/>
          <w:sz w:val="22"/>
          <w:szCs w:val="22"/>
        </w:rPr>
        <w:t>решает спорные вопросы и конфликтные ситуации между членами Организации;</w:t>
      </w:r>
    </w:p>
    <w:p w:rsidR="004500E5" w:rsidRPr="00D62733" w:rsidRDefault="004500E5" w:rsidP="002A3632">
      <w:pPr>
        <w:pStyle w:val="a5"/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lastRenderedPageBreak/>
        <w:t xml:space="preserve">принимает решение о проведении Общего собрания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Организации, определяет повестку, дату, место проведения Общего собрания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Организации;</w:t>
      </w:r>
    </w:p>
    <w:p w:rsidR="004500E5" w:rsidRPr="00D62733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D62733">
        <w:rPr>
          <w:rFonts w:ascii="Arial" w:hAnsi="Arial" w:cs="Arial"/>
          <w:sz w:val="22"/>
          <w:szCs w:val="22"/>
        </w:rPr>
        <w:t>отчитывается о</w:t>
      </w:r>
      <w:proofErr w:type="gramEnd"/>
      <w:r w:rsidRPr="00D62733">
        <w:rPr>
          <w:rFonts w:ascii="Arial" w:hAnsi="Arial" w:cs="Arial"/>
          <w:sz w:val="22"/>
          <w:szCs w:val="22"/>
        </w:rPr>
        <w:t xml:space="preserve"> проделанной работе перед Общим собранием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Организации;</w:t>
      </w:r>
    </w:p>
    <w:p w:rsidR="004500E5" w:rsidRPr="00D62733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принимает в члены Организации и исключает из членов Организации, решение о приеме и исключении оформляется Протоколом;</w:t>
      </w:r>
    </w:p>
    <w:p w:rsidR="004500E5" w:rsidRPr="002A3632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2A3632">
        <w:rPr>
          <w:rFonts w:ascii="Arial" w:hAnsi="Arial" w:cs="Arial"/>
          <w:sz w:val="22"/>
          <w:szCs w:val="22"/>
        </w:rPr>
        <w:t xml:space="preserve">рассматривает и утверждает </w:t>
      </w:r>
      <w:r w:rsidR="00B62BE5" w:rsidRPr="002A3632">
        <w:rPr>
          <w:rFonts w:ascii="Arial" w:hAnsi="Arial" w:cs="Arial"/>
          <w:sz w:val="22"/>
          <w:szCs w:val="22"/>
        </w:rPr>
        <w:t>составы общественных органов Организации (</w:t>
      </w:r>
      <w:r w:rsidRPr="002A3632">
        <w:rPr>
          <w:rFonts w:ascii="Arial" w:hAnsi="Arial" w:cs="Arial"/>
          <w:sz w:val="22"/>
          <w:szCs w:val="22"/>
        </w:rPr>
        <w:t>комисси</w:t>
      </w:r>
      <w:r w:rsidR="00B62BE5" w:rsidRPr="002A3632">
        <w:rPr>
          <w:rFonts w:ascii="Arial" w:hAnsi="Arial" w:cs="Arial"/>
          <w:sz w:val="22"/>
          <w:szCs w:val="22"/>
        </w:rPr>
        <w:t>и</w:t>
      </w:r>
      <w:r w:rsidRPr="002A3632">
        <w:rPr>
          <w:rFonts w:ascii="Arial" w:hAnsi="Arial" w:cs="Arial"/>
          <w:sz w:val="22"/>
          <w:szCs w:val="22"/>
        </w:rPr>
        <w:t>, комитет</w:t>
      </w:r>
      <w:r w:rsidR="00B62BE5" w:rsidRPr="002A3632">
        <w:rPr>
          <w:rFonts w:ascii="Arial" w:hAnsi="Arial" w:cs="Arial"/>
          <w:sz w:val="22"/>
          <w:szCs w:val="22"/>
        </w:rPr>
        <w:t>ы</w:t>
      </w:r>
      <w:r w:rsidRPr="002A3632">
        <w:rPr>
          <w:rFonts w:ascii="Arial" w:hAnsi="Arial" w:cs="Arial"/>
          <w:sz w:val="22"/>
          <w:szCs w:val="22"/>
        </w:rPr>
        <w:t>, совет</w:t>
      </w:r>
      <w:r w:rsidR="00B62BE5" w:rsidRPr="002A3632">
        <w:rPr>
          <w:rFonts w:ascii="Arial" w:hAnsi="Arial" w:cs="Arial"/>
          <w:sz w:val="22"/>
          <w:szCs w:val="22"/>
        </w:rPr>
        <w:t xml:space="preserve">ы и др.), а также утверждает </w:t>
      </w:r>
      <w:r w:rsidR="00053486" w:rsidRPr="002A3632">
        <w:rPr>
          <w:rFonts w:ascii="Arial" w:hAnsi="Arial" w:cs="Arial"/>
          <w:sz w:val="22"/>
          <w:szCs w:val="22"/>
        </w:rPr>
        <w:t>положения о них</w:t>
      </w:r>
      <w:r w:rsidR="002A3632" w:rsidRPr="002A3632">
        <w:rPr>
          <w:rFonts w:ascii="Arial" w:hAnsi="Arial" w:cs="Arial"/>
          <w:sz w:val="22"/>
          <w:szCs w:val="22"/>
        </w:rPr>
        <w:t xml:space="preserve"> и</w:t>
      </w:r>
      <w:r w:rsidR="00053486" w:rsidRPr="002A3632">
        <w:rPr>
          <w:rFonts w:ascii="Arial" w:hAnsi="Arial" w:cs="Arial"/>
          <w:sz w:val="22"/>
          <w:szCs w:val="22"/>
        </w:rPr>
        <w:t xml:space="preserve"> о </w:t>
      </w:r>
      <w:r w:rsidRPr="002A3632">
        <w:rPr>
          <w:rFonts w:ascii="Arial" w:hAnsi="Arial" w:cs="Arial"/>
          <w:sz w:val="22"/>
          <w:szCs w:val="22"/>
        </w:rPr>
        <w:t>почетных членах Организации;</w:t>
      </w:r>
    </w:p>
    <w:p w:rsidR="004500E5" w:rsidRPr="00D62733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рассматривает вопросы, связанные с выездом за рубеж тренеров, спортсменов и специалистов;</w:t>
      </w:r>
    </w:p>
    <w:p w:rsidR="004500E5" w:rsidRPr="00D62733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принимает решения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4500E5" w:rsidRPr="00D62733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утверждает составы спортивных делегаций, выезжающих за рубеж;</w:t>
      </w:r>
    </w:p>
    <w:p w:rsidR="004500E5" w:rsidRPr="00D62733" w:rsidRDefault="004500E5" w:rsidP="002A3632">
      <w:pPr>
        <w:numPr>
          <w:ilvl w:val="0"/>
          <w:numId w:val="14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рассматривает материалы с ходатайствами о присвоении спортивных и почетных званий.</w:t>
      </w:r>
    </w:p>
    <w:p w:rsidR="004500E5" w:rsidRPr="00D62733" w:rsidRDefault="00071CFA" w:rsidP="002A3632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Президиум</w:t>
      </w:r>
      <w:r w:rsidR="004500E5" w:rsidRPr="00D62733">
        <w:rPr>
          <w:rFonts w:ascii="Arial" w:hAnsi="Arial" w:cs="Arial"/>
          <w:sz w:val="22"/>
          <w:szCs w:val="22"/>
        </w:rPr>
        <w:t xml:space="preserve"> Организации вправе принимать решени</w:t>
      </w:r>
      <w:r w:rsidR="00C43C4D">
        <w:rPr>
          <w:rFonts w:ascii="Arial" w:hAnsi="Arial" w:cs="Arial"/>
          <w:sz w:val="22"/>
          <w:szCs w:val="22"/>
        </w:rPr>
        <w:t>я</w:t>
      </w:r>
      <w:r w:rsidR="004500E5" w:rsidRPr="00D62733">
        <w:rPr>
          <w:rFonts w:ascii="Arial" w:hAnsi="Arial" w:cs="Arial"/>
          <w:sz w:val="22"/>
          <w:szCs w:val="22"/>
        </w:rPr>
        <w:t xml:space="preserve"> по другим вопросам деятельности Организации, не отнесенным к исключительной компетенции Общего собрания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="004500E5" w:rsidRPr="00D62733">
        <w:rPr>
          <w:rFonts w:ascii="Arial" w:hAnsi="Arial" w:cs="Arial"/>
          <w:sz w:val="22"/>
          <w:szCs w:val="22"/>
        </w:rPr>
        <w:t>Организации.</w:t>
      </w:r>
    </w:p>
    <w:p w:rsidR="004500E5" w:rsidRPr="00D62733" w:rsidRDefault="004500E5" w:rsidP="002A3632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CF7F1A">
        <w:rPr>
          <w:rFonts w:ascii="Arial" w:hAnsi="Arial" w:cs="Arial"/>
          <w:sz w:val="22"/>
          <w:szCs w:val="22"/>
        </w:rPr>
        <w:t>2</w:t>
      </w:r>
      <w:r w:rsidRPr="00D62733">
        <w:rPr>
          <w:rFonts w:ascii="Arial" w:hAnsi="Arial" w:cs="Arial"/>
          <w:sz w:val="22"/>
          <w:szCs w:val="22"/>
        </w:rPr>
        <w:t xml:space="preserve">.5. Решения и иные акты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 xml:space="preserve"> Организации оформляются в письменной форме и подписываются </w:t>
      </w:r>
      <w:r w:rsidR="00730790" w:rsidRPr="00D62733">
        <w:rPr>
          <w:rFonts w:ascii="Arial" w:hAnsi="Arial" w:cs="Arial"/>
          <w:sz w:val="22"/>
          <w:szCs w:val="22"/>
        </w:rPr>
        <w:t>п</w:t>
      </w:r>
      <w:r w:rsidRPr="00D62733">
        <w:rPr>
          <w:rFonts w:ascii="Arial" w:hAnsi="Arial" w:cs="Arial"/>
          <w:sz w:val="22"/>
          <w:szCs w:val="22"/>
        </w:rPr>
        <w:t>редседателем</w:t>
      </w:r>
      <w:r w:rsidR="00D01FE8">
        <w:rPr>
          <w:rFonts w:ascii="Arial" w:hAnsi="Arial" w:cs="Arial"/>
          <w:sz w:val="22"/>
          <w:szCs w:val="22"/>
        </w:rPr>
        <w:t xml:space="preserve"> и </w:t>
      </w:r>
      <w:proofErr w:type="gramStart"/>
      <w:r w:rsidR="00D01FE8">
        <w:rPr>
          <w:rFonts w:ascii="Arial" w:hAnsi="Arial" w:cs="Arial"/>
          <w:sz w:val="22"/>
          <w:szCs w:val="22"/>
        </w:rPr>
        <w:t>секретарем</w:t>
      </w:r>
      <w:proofErr w:type="gramEnd"/>
      <w:r w:rsidR="00730790" w:rsidRPr="00D62733">
        <w:rPr>
          <w:rFonts w:ascii="Arial" w:hAnsi="Arial" w:cs="Arial"/>
          <w:sz w:val="22"/>
          <w:szCs w:val="22"/>
        </w:rPr>
        <w:t xml:space="preserve"> избираемым на заседании</w:t>
      </w:r>
      <w:r w:rsidRPr="00D62733">
        <w:rPr>
          <w:rFonts w:ascii="Arial" w:hAnsi="Arial" w:cs="Arial"/>
          <w:sz w:val="22"/>
          <w:szCs w:val="22"/>
        </w:rPr>
        <w:t xml:space="preserve">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D62733">
        <w:rPr>
          <w:rFonts w:ascii="Arial" w:hAnsi="Arial" w:cs="Arial"/>
          <w:sz w:val="22"/>
          <w:szCs w:val="22"/>
        </w:rPr>
        <w:t>.</w:t>
      </w:r>
    </w:p>
    <w:p w:rsidR="004500E5" w:rsidRDefault="004500E5" w:rsidP="002A3632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CF7F1A">
        <w:rPr>
          <w:rFonts w:ascii="Arial" w:hAnsi="Arial" w:cs="Arial"/>
          <w:sz w:val="22"/>
          <w:szCs w:val="22"/>
        </w:rPr>
        <w:t>2</w:t>
      </w:r>
      <w:r w:rsidRPr="00D62733">
        <w:rPr>
          <w:rFonts w:ascii="Arial" w:hAnsi="Arial" w:cs="Arial"/>
          <w:sz w:val="22"/>
          <w:szCs w:val="22"/>
        </w:rPr>
        <w:t xml:space="preserve">.6. По решению Общего </w:t>
      </w:r>
      <w:proofErr w:type="gramStart"/>
      <w:r w:rsidRPr="00D62733">
        <w:rPr>
          <w:rFonts w:ascii="Arial" w:hAnsi="Arial" w:cs="Arial"/>
          <w:sz w:val="22"/>
          <w:szCs w:val="22"/>
        </w:rPr>
        <w:t xml:space="preserve">собрания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Организации полномочия </w:t>
      </w:r>
      <w:r w:rsidR="00071CFA">
        <w:rPr>
          <w:rFonts w:ascii="Arial" w:hAnsi="Arial" w:cs="Arial"/>
          <w:sz w:val="22"/>
          <w:szCs w:val="22"/>
        </w:rPr>
        <w:t>Президиума</w:t>
      </w:r>
      <w:proofErr w:type="gramEnd"/>
      <w:r w:rsidRPr="00D62733">
        <w:rPr>
          <w:rFonts w:ascii="Arial" w:hAnsi="Arial" w:cs="Arial"/>
          <w:sz w:val="22"/>
          <w:szCs w:val="22"/>
        </w:rPr>
        <w:t xml:space="preserve"> могут быть досрочно прекращены в случаях грубого нарушения этим органом своих обязанностей, обнаружившейся неспособности к надлежащему ведению дел или при наличии иных серьезных оснований.</w:t>
      </w:r>
    </w:p>
    <w:p w:rsidR="002A3632" w:rsidRPr="00A830B6" w:rsidRDefault="00CD2ED1" w:rsidP="002A3632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830B6">
        <w:rPr>
          <w:rFonts w:ascii="Arial" w:hAnsi="Arial" w:cs="Arial"/>
          <w:sz w:val="22"/>
          <w:szCs w:val="22"/>
        </w:rPr>
        <w:t xml:space="preserve">6.2.7. </w:t>
      </w:r>
      <w:r w:rsidR="002A3632" w:rsidRPr="00A830B6">
        <w:rPr>
          <w:rFonts w:ascii="Arial" w:hAnsi="Arial" w:cs="Arial"/>
          <w:sz w:val="22"/>
          <w:szCs w:val="22"/>
        </w:rPr>
        <w:t>Заседания Президиума Организации могут проводиться в заочной форме путем направления членам Президиума опросных листов.</w:t>
      </w:r>
    </w:p>
    <w:p w:rsidR="00CD2ED1" w:rsidRPr="00A830B6" w:rsidRDefault="00CD2ED1" w:rsidP="00CD2ED1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830B6">
        <w:rPr>
          <w:rFonts w:ascii="Arial" w:hAnsi="Arial" w:cs="Arial"/>
          <w:sz w:val="22"/>
          <w:szCs w:val="22"/>
        </w:rPr>
        <w:t>6.2.8. В протоколе о результатах заочного голосования должны быть указаны:</w:t>
      </w:r>
    </w:p>
    <w:p w:rsidR="00CD2ED1" w:rsidRPr="00A830B6" w:rsidRDefault="00CD2ED1" w:rsidP="00CD2ED1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830B6">
        <w:rPr>
          <w:rFonts w:ascii="Arial" w:hAnsi="Arial" w:cs="Arial"/>
          <w:sz w:val="22"/>
          <w:szCs w:val="22"/>
        </w:rPr>
        <w:t>1) дата, до которой принимались опросные листы, содержащие сведения о голосовании членов Президиума;</w:t>
      </w:r>
    </w:p>
    <w:p w:rsidR="00CD2ED1" w:rsidRPr="00A830B6" w:rsidRDefault="00CD2ED1" w:rsidP="00CD2ED1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830B6">
        <w:rPr>
          <w:rFonts w:ascii="Arial" w:hAnsi="Arial" w:cs="Arial"/>
          <w:sz w:val="22"/>
          <w:szCs w:val="22"/>
        </w:rPr>
        <w:t>2) сведения о членах Президиума, принявших участие в голосовании;</w:t>
      </w:r>
    </w:p>
    <w:p w:rsidR="00CD2ED1" w:rsidRPr="00A830B6" w:rsidRDefault="00CD2ED1" w:rsidP="00CD2ED1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830B6">
        <w:rPr>
          <w:rFonts w:ascii="Arial" w:hAnsi="Arial" w:cs="Arial"/>
          <w:sz w:val="22"/>
          <w:szCs w:val="22"/>
        </w:rPr>
        <w:t>3) результаты голосования по каждому вопросу повестки дня;</w:t>
      </w:r>
    </w:p>
    <w:p w:rsidR="00CD2ED1" w:rsidRPr="00A830B6" w:rsidRDefault="00CD2ED1" w:rsidP="00CD2ED1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830B6">
        <w:rPr>
          <w:rFonts w:ascii="Arial" w:hAnsi="Arial" w:cs="Arial"/>
          <w:sz w:val="22"/>
          <w:szCs w:val="22"/>
        </w:rPr>
        <w:t>4) сведения о лицах, проводивших подсчет голосов;</w:t>
      </w:r>
    </w:p>
    <w:p w:rsidR="00CD2ED1" w:rsidRPr="00D62733" w:rsidRDefault="00CD2ED1" w:rsidP="00CD2ED1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830B6">
        <w:rPr>
          <w:rFonts w:ascii="Arial" w:hAnsi="Arial" w:cs="Arial"/>
          <w:sz w:val="22"/>
          <w:szCs w:val="22"/>
        </w:rPr>
        <w:t>5) сведения о лицах, подписавших протокол.</w:t>
      </w:r>
    </w:p>
    <w:p w:rsidR="004500E5" w:rsidRDefault="004500E5" w:rsidP="002A3632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CF7F1A" w:rsidRPr="00383ABD" w:rsidRDefault="00BF1F3D" w:rsidP="002A3632">
      <w:pPr>
        <w:pStyle w:val="a3"/>
        <w:ind w:firstLine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6.3. Президент Организации.</w:t>
      </w:r>
    </w:p>
    <w:p w:rsidR="00CF7F1A" w:rsidRPr="00383ABD" w:rsidRDefault="00CF7F1A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>6.3.1. Президент Организации - единоличный исполнительный орган Организации.</w:t>
      </w:r>
    </w:p>
    <w:p w:rsidR="00CF7F1A" w:rsidRPr="00383ABD" w:rsidRDefault="00CF7F1A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>6.3.2. Президент Организации:</w:t>
      </w:r>
    </w:p>
    <w:p w:rsidR="00CF7F1A" w:rsidRPr="00383ABD" w:rsidRDefault="00CF7F1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>осуществляет руководство работой Организации в целом;</w:t>
      </w:r>
    </w:p>
    <w:p w:rsidR="00CF7F1A" w:rsidRPr="00383ABD" w:rsidRDefault="00CF7F1A" w:rsidP="002A3632">
      <w:pPr>
        <w:tabs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>-</w:t>
      </w:r>
      <w:r w:rsidRPr="00383ABD">
        <w:rPr>
          <w:rFonts w:ascii="Arial" w:hAnsi="Arial" w:cs="Arial"/>
          <w:sz w:val="22"/>
          <w:szCs w:val="22"/>
        </w:rPr>
        <w:tab/>
        <w:t>действует от имени Организации без доверенности;</w:t>
      </w:r>
    </w:p>
    <w:p w:rsidR="00CF7F1A" w:rsidRPr="00383ABD" w:rsidRDefault="00CF7F1A" w:rsidP="002A3632">
      <w:pPr>
        <w:numPr>
          <w:ilvl w:val="0"/>
          <w:numId w:val="15"/>
        </w:numPr>
        <w:tabs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>ведет заседания Общего собрания членов Организации;</w:t>
      </w:r>
    </w:p>
    <w:p w:rsidR="00CF7F1A" w:rsidRPr="00383ABD" w:rsidRDefault="00CF7F1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>представляет интересы Организации в отношениях с государственными, общественными, международными и иными организациями и физическими лицами, открывает в банках расчетные и иные счета, выдает доверенности;</w:t>
      </w:r>
    </w:p>
    <w:p w:rsidR="00CF7F1A" w:rsidRDefault="00CF7F1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 xml:space="preserve">распределяет обязанности между должностными лицами Организации, не входящими в </w:t>
      </w:r>
      <w:r w:rsidR="00071CFA">
        <w:rPr>
          <w:rFonts w:ascii="Arial" w:hAnsi="Arial" w:cs="Arial"/>
          <w:sz w:val="22"/>
          <w:szCs w:val="22"/>
        </w:rPr>
        <w:t>Президиум</w:t>
      </w:r>
      <w:r w:rsidRPr="00383ABD">
        <w:rPr>
          <w:rFonts w:ascii="Arial" w:hAnsi="Arial" w:cs="Arial"/>
          <w:sz w:val="22"/>
          <w:szCs w:val="22"/>
        </w:rPr>
        <w:t xml:space="preserve"> Организации;</w:t>
      </w:r>
    </w:p>
    <w:p w:rsidR="00AA268E" w:rsidRPr="00AA268E" w:rsidRDefault="00AA268E" w:rsidP="002A3632">
      <w:pPr>
        <w:tabs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A268E">
        <w:rPr>
          <w:rFonts w:ascii="Arial" w:hAnsi="Arial" w:cs="Arial"/>
          <w:sz w:val="22"/>
          <w:szCs w:val="22"/>
        </w:rPr>
        <w:t>- осуществляет действия, связанные с подготовкой и предоставлением отчетности Организации, предусмотренной законодательством Российской Федерации;</w:t>
      </w:r>
    </w:p>
    <w:p w:rsidR="00AA268E" w:rsidRDefault="00AA268E" w:rsidP="002A3632">
      <w:pPr>
        <w:tabs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A268E">
        <w:rPr>
          <w:rFonts w:ascii="Arial" w:hAnsi="Arial" w:cs="Arial"/>
          <w:sz w:val="22"/>
          <w:szCs w:val="22"/>
        </w:rPr>
        <w:t>- осуществляет текущую финансово-хозяйственную деятельность Организации;</w:t>
      </w:r>
    </w:p>
    <w:p w:rsidR="00071CFA" w:rsidRPr="00CD2ED1" w:rsidRDefault="00071CF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071CFA">
        <w:rPr>
          <w:rFonts w:ascii="Arial" w:hAnsi="Arial" w:cs="Arial"/>
          <w:sz w:val="22"/>
          <w:szCs w:val="22"/>
        </w:rPr>
        <w:t xml:space="preserve">руководит подготовкой Общего </w:t>
      </w:r>
      <w:r w:rsidRPr="00CD2ED1">
        <w:rPr>
          <w:rFonts w:ascii="Arial" w:hAnsi="Arial" w:cs="Arial"/>
          <w:sz w:val="22"/>
          <w:szCs w:val="22"/>
        </w:rPr>
        <w:t>собрания членов и Президиума Организации;</w:t>
      </w:r>
    </w:p>
    <w:p w:rsidR="00071CFA" w:rsidRPr="00CD2ED1" w:rsidRDefault="00071CF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D2ED1">
        <w:rPr>
          <w:rFonts w:ascii="Arial" w:hAnsi="Arial" w:cs="Arial"/>
          <w:sz w:val="22"/>
          <w:szCs w:val="22"/>
        </w:rPr>
        <w:t>подписывает официальные документы Организации;</w:t>
      </w:r>
    </w:p>
    <w:p w:rsidR="00071CFA" w:rsidRPr="00CD2ED1" w:rsidRDefault="00071CF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D2ED1">
        <w:rPr>
          <w:rFonts w:ascii="Arial" w:hAnsi="Arial" w:cs="Arial"/>
          <w:sz w:val="22"/>
          <w:szCs w:val="22"/>
        </w:rPr>
        <w:t>выдает доверенности от имени Организации;</w:t>
      </w:r>
    </w:p>
    <w:p w:rsidR="00071CFA" w:rsidRPr="00CD2ED1" w:rsidRDefault="00071CF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D2ED1">
        <w:rPr>
          <w:rFonts w:ascii="Arial" w:hAnsi="Arial" w:cs="Arial"/>
          <w:sz w:val="22"/>
          <w:szCs w:val="22"/>
        </w:rPr>
        <w:t xml:space="preserve">обеспечивает соответствие деятельности Организации требованиям настоящего </w:t>
      </w:r>
      <w:r w:rsidR="002A3632" w:rsidRPr="00CD2ED1">
        <w:rPr>
          <w:rFonts w:ascii="Arial" w:hAnsi="Arial" w:cs="Arial"/>
          <w:sz w:val="22"/>
          <w:szCs w:val="22"/>
        </w:rPr>
        <w:t>У</w:t>
      </w:r>
      <w:r w:rsidRPr="00CD2ED1">
        <w:rPr>
          <w:rFonts w:ascii="Arial" w:hAnsi="Arial" w:cs="Arial"/>
          <w:sz w:val="22"/>
          <w:szCs w:val="22"/>
        </w:rPr>
        <w:t>става</w:t>
      </w:r>
      <w:r w:rsidR="002A3632" w:rsidRPr="00CD2ED1">
        <w:rPr>
          <w:rFonts w:ascii="Arial" w:hAnsi="Arial" w:cs="Arial"/>
          <w:sz w:val="22"/>
          <w:szCs w:val="22"/>
        </w:rPr>
        <w:t>;</w:t>
      </w:r>
    </w:p>
    <w:p w:rsidR="00CF7F1A" w:rsidRPr="00CD2ED1" w:rsidRDefault="00CF7F1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D2ED1">
        <w:rPr>
          <w:rFonts w:ascii="Arial" w:hAnsi="Arial" w:cs="Arial"/>
          <w:sz w:val="22"/>
          <w:szCs w:val="22"/>
        </w:rPr>
        <w:t xml:space="preserve">из числа членов Организации назначает </w:t>
      </w:r>
      <w:r w:rsidR="00852D19" w:rsidRPr="00CD2ED1">
        <w:rPr>
          <w:rFonts w:ascii="Arial" w:hAnsi="Arial" w:cs="Arial"/>
          <w:sz w:val="22"/>
          <w:szCs w:val="22"/>
        </w:rPr>
        <w:t xml:space="preserve">Первого вице-президента и </w:t>
      </w:r>
      <w:r w:rsidRPr="00CD2ED1">
        <w:rPr>
          <w:rFonts w:ascii="Arial" w:hAnsi="Arial" w:cs="Arial"/>
          <w:sz w:val="22"/>
          <w:szCs w:val="22"/>
        </w:rPr>
        <w:t>Вице-президентов Организации;</w:t>
      </w:r>
    </w:p>
    <w:p w:rsidR="00CF7F1A" w:rsidRPr="00383ABD" w:rsidRDefault="00CF7F1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071CFA">
        <w:rPr>
          <w:rFonts w:ascii="Arial" w:hAnsi="Arial" w:cs="Arial"/>
          <w:sz w:val="22"/>
          <w:szCs w:val="22"/>
        </w:rPr>
        <w:t>утверждает штатное расписание работников</w:t>
      </w:r>
      <w:r w:rsidRPr="00383ABD">
        <w:rPr>
          <w:rFonts w:ascii="Arial" w:hAnsi="Arial" w:cs="Arial"/>
          <w:sz w:val="22"/>
          <w:szCs w:val="22"/>
        </w:rPr>
        <w:t xml:space="preserve"> Организации;</w:t>
      </w:r>
    </w:p>
    <w:p w:rsidR="00CF7F1A" w:rsidRPr="00383ABD" w:rsidRDefault="00CF7F1A" w:rsidP="002A3632">
      <w:pPr>
        <w:numPr>
          <w:ilvl w:val="0"/>
          <w:numId w:val="15"/>
        </w:numPr>
        <w:tabs>
          <w:tab w:val="clear" w:pos="0"/>
          <w:tab w:val="num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>распределяет обязанности Вице-президентам;</w:t>
      </w:r>
    </w:p>
    <w:p w:rsidR="00CF7F1A" w:rsidRPr="00383ABD" w:rsidRDefault="00CF7F1A" w:rsidP="002A3632">
      <w:pPr>
        <w:pStyle w:val="a3"/>
        <w:numPr>
          <w:ilvl w:val="0"/>
          <w:numId w:val="15"/>
        </w:numPr>
        <w:tabs>
          <w:tab w:val="num" w:pos="567"/>
        </w:tabs>
        <w:ind w:firstLine="567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 xml:space="preserve">осуществляет в рамках действующего законодательства любые другие действия, необходимые для достижения уставной цели Организации, за исключением тех, которые в соответствии с настоящим Уставом отнесены к компетенции Общего собрания членов Организации и </w:t>
      </w:r>
      <w:r w:rsidR="00071CFA">
        <w:rPr>
          <w:rFonts w:ascii="Arial" w:hAnsi="Arial" w:cs="Arial"/>
          <w:sz w:val="22"/>
          <w:szCs w:val="22"/>
        </w:rPr>
        <w:t>Президиума</w:t>
      </w:r>
      <w:r w:rsidRPr="00383ABD">
        <w:rPr>
          <w:rFonts w:ascii="Arial" w:hAnsi="Arial" w:cs="Arial"/>
          <w:sz w:val="22"/>
          <w:szCs w:val="22"/>
        </w:rPr>
        <w:t xml:space="preserve"> Организации.</w:t>
      </w:r>
    </w:p>
    <w:p w:rsidR="00CF7F1A" w:rsidRPr="00383ABD" w:rsidRDefault="00CF7F1A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lastRenderedPageBreak/>
        <w:t xml:space="preserve">6.3.3. Президент Организации избирается на Общем собрании членов Организации сроком на </w:t>
      </w:r>
      <w:r w:rsidR="00064855" w:rsidRPr="00064855">
        <w:rPr>
          <w:rFonts w:ascii="Arial" w:hAnsi="Arial" w:cs="Arial"/>
          <w:sz w:val="22"/>
          <w:szCs w:val="22"/>
        </w:rPr>
        <w:t xml:space="preserve">пять лет </w:t>
      </w:r>
      <w:r w:rsidRPr="00383ABD">
        <w:rPr>
          <w:rFonts w:ascii="Arial" w:hAnsi="Arial" w:cs="Arial"/>
          <w:sz w:val="22"/>
          <w:szCs w:val="22"/>
        </w:rPr>
        <w:t>двумя третями голосов членов Организации, присутствующих на Общем собрании членов при наличии кворума.</w:t>
      </w:r>
    </w:p>
    <w:p w:rsidR="00CF7F1A" w:rsidRPr="00383ABD" w:rsidRDefault="00CF7F1A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383ABD">
        <w:rPr>
          <w:rFonts w:ascii="Arial" w:hAnsi="Arial" w:cs="Arial"/>
          <w:sz w:val="22"/>
          <w:szCs w:val="22"/>
        </w:rPr>
        <w:t>6.3.4. Решение об отзыве (прекращении полномочий) Президента Организации принимается двумя третями голосов, присутствующих на Общем собрании членов Организации при наличии кворума.</w:t>
      </w:r>
    </w:p>
    <w:p w:rsidR="00CF7F1A" w:rsidRDefault="00CF7F1A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</w:p>
    <w:p w:rsidR="00053486" w:rsidRPr="00852D19" w:rsidRDefault="00053486" w:rsidP="002A3632">
      <w:pPr>
        <w:tabs>
          <w:tab w:val="num" w:pos="-1620"/>
        </w:tabs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852D19">
        <w:rPr>
          <w:rFonts w:ascii="Arial" w:hAnsi="Arial" w:cs="Arial"/>
          <w:b/>
          <w:bCs/>
          <w:sz w:val="22"/>
          <w:szCs w:val="22"/>
        </w:rPr>
        <w:t>6.4. Первый вице-президент Организации.</w:t>
      </w:r>
    </w:p>
    <w:p w:rsidR="00053486" w:rsidRPr="00852D19" w:rsidRDefault="00852D19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52D19">
        <w:rPr>
          <w:rFonts w:ascii="Arial" w:hAnsi="Arial" w:cs="Arial"/>
          <w:sz w:val="22"/>
          <w:szCs w:val="22"/>
        </w:rPr>
        <w:t>Первый вице-п</w:t>
      </w:r>
      <w:r w:rsidR="00053486" w:rsidRPr="00852D19">
        <w:rPr>
          <w:rFonts w:ascii="Arial" w:hAnsi="Arial" w:cs="Arial"/>
          <w:sz w:val="22"/>
          <w:szCs w:val="22"/>
        </w:rPr>
        <w:t xml:space="preserve">резидент Региональной общественной организации «Московская федерация айкидо» </w:t>
      </w:r>
      <w:r w:rsidRPr="00852D19">
        <w:rPr>
          <w:rFonts w:ascii="Arial" w:hAnsi="Arial" w:cs="Arial"/>
          <w:sz w:val="22"/>
          <w:szCs w:val="22"/>
        </w:rPr>
        <w:t>назначается Президентом на срок, не превышающий полномочий Президента</w:t>
      </w:r>
      <w:r w:rsidR="00053486" w:rsidRPr="00852D19">
        <w:rPr>
          <w:rFonts w:ascii="Arial" w:hAnsi="Arial" w:cs="Arial"/>
          <w:sz w:val="22"/>
          <w:szCs w:val="22"/>
        </w:rPr>
        <w:t xml:space="preserve">. </w:t>
      </w:r>
      <w:r w:rsidR="006E6632" w:rsidRPr="006E6632">
        <w:rPr>
          <w:rFonts w:ascii="Arial" w:hAnsi="Arial" w:cs="Arial"/>
          <w:sz w:val="22"/>
          <w:szCs w:val="22"/>
        </w:rPr>
        <w:t xml:space="preserve">Первый вице-президент </w:t>
      </w:r>
      <w:r w:rsidR="006E6632">
        <w:rPr>
          <w:rFonts w:ascii="Arial" w:hAnsi="Arial" w:cs="Arial"/>
          <w:sz w:val="22"/>
          <w:szCs w:val="22"/>
        </w:rPr>
        <w:t xml:space="preserve">Организации </w:t>
      </w:r>
      <w:r w:rsidR="006E6632" w:rsidRPr="006E6632">
        <w:rPr>
          <w:rFonts w:ascii="Arial" w:hAnsi="Arial" w:cs="Arial"/>
          <w:sz w:val="22"/>
          <w:szCs w:val="22"/>
        </w:rPr>
        <w:t xml:space="preserve">осуществляет координацию деятельности всех должностных лиц и подразделений </w:t>
      </w:r>
      <w:r w:rsidR="006E6632">
        <w:rPr>
          <w:rFonts w:ascii="Arial" w:hAnsi="Arial" w:cs="Arial"/>
          <w:sz w:val="22"/>
          <w:szCs w:val="22"/>
        </w:rPr>
        <w:t>Организации</w:t>
      </w:r>
      <w:r w:rsidR="006E6632" w:rsidRPr="006E6632">
        <w:rPr>
          <w:rFonts w:ascii="Arial" w:hAnsi="Arial" w:cs="Arial"/>
          <w:sz w:val="22"/>
          <w:szCs w:val="22"/>
        </w:rPr>
        <w:t>, а также выполняет отдельные поручения Президента.</w:t>
      </w:r>
      <w:r w:rsidR="006E6632">
        <w:rPr>
          <w:rFonts w:ascii="Arial" w:hAnsi="Arial" w:cs="Arial"/>
          <w:sz w:val="22"/>
          <w:szCs w:val="22"/>
        </w:rPr>
        <w:t xml:space="preserve"> </w:t>
      </w:r>
      <w:r w:rsidRPr="00852D19">
        <w:rPr>
          <w:rFonts w:ascii="Arial" w:hAnsi="Arial" w:cs="Arial"/>
          <w:sz w:val="22"/>
          <w:szCs w:val="22"/>
        </w:rPr>
        <w:t>Первый вице-президент дейс</w:t>
      </w:r>
      <w:r w:rsidR="006E6632">
        <w:rPr>
          <w:rFonts w:ascii="Arial" w:hAnsi="Arial" w:cs="Arial"/>
          <w:sz w:val="22"/>
          <w:szCs w:val="22"/>
        </w:rPr>
        <w:t>твует на основании доверенности</w:t>
      </w:r>
      <w:r w:rsidRPr="00852D19">
        <w:rPr>
          <w:rFonts w:ascii="Arial" w:hAnsi="Arial" w:cs="Arial"/>
          <w:sz w:val="22"/>
          <w:szCs w:val="22"/>
        </w:rPr>
        <w:t xml:space="preserve"> выдаваемой Президентом и </w:t>
      </w:r>
      <w:r w:rsidR="00053486" w:rsidRPr="00852D19">
        <w:rPr>
          <w:rFonts w:ascii="Arial" w:hAnsi="Arial" w:cs="Arial"/>
          <w:sz w:val="22"/>
          <w:szCs w:val="22"/>
        </w:rPr>
        <w:t>обладает представительскими функциями.</w:t>
      </w:r>
    </w:p>
    <w:p w:rsidR="00053486" w:rsidRPr="00852D19" w:rsidRDefault="00053486" w:rsidP="002A3632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6.</w:t>
      </w:r>
      <w:r w:rsidR="00053486">
        <w:rPr>
          <w:rFonts w:ascii="Arial" w:hAnsi="Arial" w:cs="Arial"/>
          <w:b/>
          <w:bCs/>
          <w:sz w:val="22"/>
          <w:szCs w:val="22"/>
        </w:rPr>
        <w:t>5</w:t>
      </w:r>
      <w:r w:rsidRPr="00D62733">
        <w:rPr>
          <w:rFonts w:ascii="Arial" w:hAnsi="Arial" w:cs="Arial"/>
          <w:b/>
          <w:bCs/>
          <w:sz w:val="22"/>
          <w:szCs w:val="22"/>
        </w:rPr>
        <w:t xml:space="preserve">. Вице-президенты Организации </w:t>
      </w:r>
      <w:r w:rsidRPr="00D62733">
        <w:rPr>
          <w:rFonts w:ascii="Arial" w:hAnsi="Arial" w:cs="Arial"/>
          <w:sz w:val="22"/>
          <w:szCs w:val="22"/>
        </w:rPr>
        <w:t>помогают Президенту Организации в выполнении его обязанностей, несут ответственность за порученные им направления работы.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6.</w:t>
      </w:r>
      <w:r w:rsidR="00AA268E">
        <w:rPr>
          <w:rFonts w:ascii="Arial" w:hAnsi="Arial" w:cs="Arial"/>
          <w:b/>
          <w:bCs/>
          <w:sz w:val="22"/>
          <w:szCs w:val="22"/>
        </w:rPr>
        <w:t>6</w:t>
      </w:r>
      <w:r w:rsidRPr="00D62733">
        <w:rPr>
          <w:rFonts w:ascii="Arial" w:hAnsi="Arial" w:cs="Arial"/>
          <w:b/>
          <w:bCs/>
          <w:sz w:val="22"/>
          <w:szCs w:val="22"/>
        </w:rPr>
        <w:t xml:space="preserve">. </w:t>
      </w:r>
      <w:r w:rsidR="00FD5E08" w:rsidRPr="00D62733">
        <w:rPr>
          <w:rFonts w:ascii="Arial" w:hAnsi="Arial" w:cs="Arial"/>
          <w:b/>
          <w:bCs/>
          <w:sz w:val="22"/>
          <w:szCs w:val="22"/>
        </w:rPr>
        <w:t>Ревизор</w:t>
      </w:r>
      <w:r w:rsidRPr="00D62733">
        <w:rPr>
          <w:rFonts w:ascii="Arial" w:hAnsi="Arial" w:cs="Arial"/>
          <w:b/>
          <w:bCs/>
          <w:sz w:val="22"/>
          <w:szCs w:val="22"/>
        </w:rPr>
        <w:t xml:space="preserve"> Организации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6</w:t>
      </w:r>
      <w:r w:rsidRPr="00D62733">
        <w:rPr>
          <w:rFonts w:ascii="Arial" w:hAnsi="Arial" w:cs="Arial"/>
          <w:sz w:val="22"/>
          <w:szCs w:val="22"/>
        </w:rPr>
        <w:t xml:space="preserve">.1. Для осуществления контроля за уставной и финансово-хозяйственной деятельностью на Общем собрании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избирается на срок </w:t>
      </w:r>
      <w:r w:rsidR="00064855" w:rsidRPr="00064855">
        <w:rPr>
          <w:rFonts w:ascii="Arial" w:hAnsi="Arial" w:cs="Arial"/>
          <w:sz w:val="22"/>
          <w:szCs w:val="22"/>
        </w:rPr>
        <w:t xml:space="preserve">пять лет </w:t>
      </w:r>
      <w:r w:rsidR="00FD5E08" w:rsidRPr="00D62733">
        <w:rPr>
          <w:rFonts w:ascii="Arial" w:hAnsi="Arial" w:cs="Arial"/>
          <w:sz w:val="22"/>
          <w:szCs w:val="22"/>
        </w:rPr>
        <w:t>Ревизор</w:t>
      </w:r>
      <w:r w:rsidRPr="00D62733">
        <w:rPr>
          <w:rFonts w:ascii="Arial" w:hAnsi="Arial" w:cs="Arial"/>
          <w:sz w:val="22"/>
          <w:szCs w:val="22"/>
        </w:rPr>
        <w:t>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6</w:t>
      </w:r>
      <w:r w:rsidRPr="00D62733">
        <w:rPr>
          <w:rFonts w:ascii="Arial" w:hAnsi="Arial" w:cs="Arial"/>
          <w:sz w:val="22"/>
          <w:szCs w:val="22"/>
        </w:rPr>
        <w:t xml:space="preserve">.2. </w:t>
      </w:r>
      <w:r w:rsidR="00FD5E08" w:rsidRPr="00D62733">
        <w:rPr>
          <w:rFonts w:ascii="Arial" w:hAnsi="Arial" w:cs="Arial"/>
          <w:sz w:val="22"/>
          <w:szCs w:val="22"/>
        </w:rPr>
        <w:t>Ревизор</w:t>
      </w:r>
      <w:r w:rsidRPr="00D62733">
        <w:rPr>
          <w:rFonts w:ascii="Arial" w:hAnsi="Arial" w:cs="Arial"/>
          <w:sz w:val="22"/>
          <w:szCs w:val="22"/>
        </w:rPr>
        <w:t xml:space="preserve"> Организации следит за соответствием деятельности Организации ее уставной цели, контролирует организацию учета и отчетности.</w:t>
      </w:r>
    </w:p>
    <w:p w:rsidR="004500E5" w:rsidRPr="00D62733" w:rsidRDefault="004500E5" w:rsidP="002A3632">
      <w:pPr>
        <w:pStyle w:val="21"/>
        <w:tabs>
          <w:tab w:val="left" w:pos="-3780"/>
          <w:tab w:val="num" w:pos="11880"/>
        </w:tabs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6</w:t>
      </w:r>
      <w:r w:rsidRPr="00D62733">
        <w:rPr>
          <w:rFonts w:ascii="Arial" w:hAnsi="Arial" w:cs="Arial"/>
          <w:sz w:val="22"/>
          <w:szCs w:val="22"/>
        </w:rPr>
        <w:t xml:space="preserve">.3. </w:t>
      </w:r>
      <w:r w:rsidR="00FD5E08" w:rsidRPr="00D62733">
        <w:rPr>
          <w:rFonts w:ascii="Arial" w:hAnsi="Arial" w:cs="Arial"/>
          <w:sz w:val="22"/>
          <w:szCs w:val="22"/>
        </w:rPr>
        <w:t>Ревизор</w:t>
      </w:r>
      <w:r w:rsidRPr="00D62733">
        <w:rPr>
          <w:rFonts w:ascii="Arial" w:hAnsi="Arial" w:cs="Arial"/>
          <w:sz w:val="22"/>
          <w:szCs w:val="22"/>
        </w:rPr>
        <w:t xml:space="preserve"> Организации вправе потребовать, а члены Организации обязаны </w:t>
      </w:r>
      <w:proofErr w:type="gramStart"/>
      <w:r w:rsidRPr="00D62733">
        <w:rPr>
          <w:rFonts w:ascii="Arial" w:hAnsi="Arial" w:cs="Arial"/>
          <w:sz w:val="22"/>
          <w:szCs w:val="22"/>
        </w:rPr>
        <w:t>предоставить документы</w:t>
      </w:r>
      <w:proofErr w:type="gramEnd"/>
      <w:r w:rsidRPr="00D62733">
        <w:rPr>
          <w:rFonts w:ascii="Arial" w:hAnsi="Arial" w:cs="Arial"/>
          <w:sz w:val="22"/>
          <w:szCs w:val="22"/>
        </w:rPr>
        <w:t>, связанные с их работой в Организации.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6</w:t>
      </w:r>
      <w:r w:rsidRPr="00D62733">
        <w:rPr>
          <w:rFonts w:ascii="Arial" w:hAnsi="Arial" w:cs="Arial"/>
          <w:sz w:val="22"/>
          <w:szCs w:val="22"/>
        </w:rPr>
        <w:t>.4. Ревизии осуществляются не реже одного раза в год.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6</w:t>
      </w:r>
      <w:r w:rsidRPr="00D62733">
        <w:rPr>
          <w:rFonts w:ascii="Arial" w:hAnsi="Arial" w:cs="Arial"/>
          <w:sz w:val="22"/>
          <w:szCs w:val="22"/>
        </w:rPr>
        <w:t xml:space="preserve">.5. </w:t>
      </w:r>
      <w:r w:rsidR="00FD5E08" w:rsidRPr="00D62733">
        <w:rPr>
          <w:rFonts w:ascii="Arial" w:hAnsi="Arial" w:cs="Arial"/>
          <w:sz w:val="22"/>
          <w:szCs w:val="22"/>
        </w:rPr>
        <w:t>Ревизором</w:t>
      </w:r>
      <w:r w:rsidRPr="00D62733">
        <w:rPr>
          <w:rFonts w:ascii="Arial" w:hAnsi="Arial" w:cs="Arial"/>
          <w:sz w:val="22"/>
          <w:szCs w:val="22"/>
        </w:rPr>
        <w:t xml:space="preserve"> Организации не могут, быт</w:t>
      </w:r>
      <w:r w:rsidR="00FD5E08" w:rsidRPr="00D62733">
        <w:rPr>
          <w:rFonts w:ascii="Arial" w:hAnsi="Arial" w:cs="Arial"/>
          <w:sz w:val="22"/>
          <w:szCs w:val="22"/>
        </w:rPr>
        <w:t>ь члены руководящих органов, а Ревизор</w:t>
      </w:r>
      <w:r w:rsidRPr="00D62733">
        <w:rPr>
          <w:rFonts w:ascii="Arial" w:hAnsi="Arial" w:cs="Arial"/>
          <w:sz w:val="22"/>
          <w:szCs w:val="22"/>
        </w:rPr>
        <w:t xml:space="preserve"> не мо</w:t>
      </w:r>
      <w:r w:rsidR="00FD5E08" w:rsidRPr="00D62733">
        <w:rPr>
          <w:rFonts w:ascii="Arial" w:hAnsi="Arial" w:cs="Arial"/>
          <w:sz w:val="22"/>
          <w:szCs w:val="22"/>
        </w:rPr>
        <w:t>же</w:t>
      </w:r>
      <w:r w:rsidRPr="00D62733">
        <w:rPr>
          <w:rFonts w:ascii="Arial" w:hAnsi="Arial" w:cs="Arial"/>
          <w:sz w:val="22"/>
          <w:szCs w:val="22"/>
        </w:rPr>
        <w:t>т быть член</w:t>
      </w:r>
      <w:r w:rsidR="00FD5E08" w:rsidRPr="00D62733">
        <w:rPr>
          <w:rFonts w:ascii="Arial" w:hAnsi="Arial" w:cs="Arial"/>
          <w:sz w:val="22"/>
          <w:szCs w:val="22"/>
        </w:rPr>
        <w:t>о</w:t>
      </w:r>
      <w:r w:rsidRPr="00D62733">
        <w:rPr>
          <w:rFonts w:ascii="Arial" w:hAnsi="Arial" w:cs="Arial"/>
          <w:sz w:val="22"/>
          <w:szCs w:val="22"/>
        </w:rPr>
        <w:t>м руководящих органов Организации.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6</w:t>
      </w:r>
      <w:r w:rsidRPr="00D62733">
        <w:rPr>
          <w:rFonts w:ascii="Arial" w:hAnsi="Arial" w:cs="Arial"/>
          <w:sz w:val="22"/>
          <w:szCs w:val="22"/>
        </w:rPr>
        <w:t xml:space="preserve">.6. </w:t>
      </w:r>
      <w:r w:rsidR="00FD5E08" w:rsidRPr="00D62733">
        <w:rPr>
          <w:rFonts w:ascii="Arial" w:hAnsi="Arial" w:cs="Arial"/>
          <w:sz w:val="22"/>
          <w:szCs w:val="22"/>
        </w:rPr>
        <w:t>Ревизор</w:t>
      </w:r>
      <w:r w:rsidRPr="00D62733">
        <w:rPr>
          <w:rFonts w:ascii="Arial" w:hAnsi="Arial" w:cs="Arial"/>
          <w:sz w:val="22"/>
          <w:szCs w:val="22"/>
        </w:rPr>
        <w:t xml:space="preserve"> подотчет</w:t>
      </w:r>
      <w:r w:rsidR="00FD5E08" w:rsidRPr="00D62733">
        <w:rPr>
          <w:rFonts w:ascii="Arial" w:hAnsi="Arial" w:cs="Arial"/>
          <w:sz w:val="22"/>
          <w:szCs w:val="22"/>
        </w:rPr>
        <w:t>е</w:t>
      </w:r>
      <w:r w:rsidRPr="00D62733">
        <w:rPr>
          <w:rFonts w:ascii="Arial" w:hAnsi="Arial" w:cs="Arial"/>
          <w:sz w:val="22"/>
          <w:szCs w:val="22"/>
        </w:rPr>
        <w:t xml:space="preserve">н Общему собранию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6.</w:t>
      </w:r>
      <w:r w:rsidR="00AA268E">
        <w:rPr>
          <w:rFonts w:ascii="Arial" w:hAnsi="Arial" w:cs="Arial"/>
          <w:b/>
          <w:bCs/>
          <w:sz w:val="22"/>
          <w:szCs w:val="22"/>
        </w:rPr>
        <w:t>7</w:t>
      </w:r>
      <w:r w:rsidRPr="00D62733">
        <w:rPr>
          <w:rFonts w:ascii="Arial" w:hAnsi="Arial" w:cs="Arial"/>
          <w:b/>
          <w:bCs/>
          <w:sz w:val="22"/>
          <w:szCs w:val="22"/>
        </w:rPr>
        <w:t>. Ответственность лиц, уполномоченных выступать от имени Организации, членов коллегиальных органов Организации и лиц, определяющих действия Организации.</w:t>
      </w:r>
    </w:p>
    <w:p w:rsidR="004500E5" w:rsidRPr="00D62733" w:rsidRDefault="004500E5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7</w:t>
      </w:r>
      <w:r w:rsidRPr="00D62733">
        <w:rPr>
          <w:rFonts w:ascii="Arial" w:hAnsi="Arial" w:cs="Arial"/>
          <w:sz w:val="22"/>
          <w:szCs w:val="22"/>
        </w:rPr>
        <w:t>.1. Лица, которые в силу закона, иного правового акта или настоящего Устава уполномочены выступать от имени Организации, должны действовать в интересах Организации добросовестно и разумно. Такую же обязанность несут члены коллегиальных органов Организации.</w:t>
      </w:r>
    </w:p>
    <w:p w:rsidR="004500E5" w:rsidRPr="00D62733" w:rsidRDefault="004500E5" w:rsidP="002A3632">
      <w:pPr>
        <w:tabs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7</w:t>
      </w:r>
      <w:r w:rsidRPr="00D62733">
        <w:rPr>
          <w:rFonts w:ascii="Arial" w:hAnsi="Arial" w:cs="Arial"/>
          <w:sz w:val="22"/>
          <w:szCs w:val="22"/>
        </w:rPr>
        <w:t>.2. Лицо, которое в силу закона, иного правового акта или настоящего Устава уполномочено выступать от имени Организации, обязано возместить по требованию Организации, ее членов, выступающих в интересах Организации, убытки, причиненные по его вине Организации.</w:t>
      </w:r>
    </w:p>
    <w:p w:rsidR="004500E5" w:rsidRPr="00D62733" w:rsidRDefault="004500E5" w:rsidP="002A3632">
      <w:pPr>
        <w:tabs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7</w:t>
      </w:r>
      <w:r w:rsidRPr="00D62733">
        <w:rPr>
          <w:rFonts w:ascii="Arial" w:hAnsi="Arial" w:cs="Arial"/>
          <w:sz w:val="22"/>
          <w:szCs w:val="22"/>
        </w:rPr>
        <w:t>.3. Ответственность, предусмотренную пунктом 6.</w:t>
      </w:r>
      <w:r w:rsidR="00AA268E">
        <w:rPr>
          <w:rFonts w:ascii="Arial" w:hAnsi="Arial" w:cs="Arial"/>
          <w:sz w:val="22"/>
          <w:szCs w:val="22"/>
        </w:rPr>
        <w:t>7</w:t>
      </w:r>
      <w:r w:rsidRPr="00D62733">
        <w:rPr>
          <w:rFonts w:ascii="Arial" w:hAnsi="Arial" w:cs="Arial"/>
          <w:sz w:val="22"/>
          <w:szCs w:val="22"/>
        </w:rPr>
        <w:t>.2 настоящего Устава, несут также члены коллегиальных органов Организации, за исключением тех из них, кто голосовал против решения, которое повлекло причинение Организации убытков, или, действуя добросовестно, не принимал участия в голосовании.</w:t>
      </w:r>
    </w:p>
    <w:p w:rsidR="004500E5" w:rsidRPr="00D62733" w:rsidRDefault="004500E5" w:rsidP="002A3632">
      <w:pPr>
        <w:tabs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6.</w:t>
      </w:r>
      <w:r w:rsidR="00AA268E">
        <w:rPr>
          <w:rFonts w:ascii="Arial" w:hAnsi="Arial" w:cs="Arial"/>
          <w:sz w:val="22"/>
          <w:szCs w:val="22"/>
        </w:rPr>
        <w:t>7</w:t>
      </w:r>
      <w:r w:rsidRPr="00D62733">
        <w:rPr>
          <w:rFonts w:ascii="Arial" w:hAnsi="Arial" w:cs="Arial"/>
          <w:sz w:val="22"/>
          <w:szCs w:val="22"/>
        </w:rPr>
        <w:t>.4. Лиц</w:t>
      </w:r>
      <w:r w:rsidR="00776254">
        <w:rPr>
          <w:rFonts w:ascii="Arial" w:hAnsi="Arial" w:cs="Arial"/>
          <w:sz w:val="22"/>
          <w:szCs w:val="22"/>
        </w:rPr>
        <w:t>а</w:t>
      </w:r>
      <w:r w:rsidRPr="00D62733">
        <w:rPr>
          <w:rFonts w:ascii="Arial" w:hAnsi="Arial" w:cs="Arial"/>
          <w:sz w:val="22"/>
          <w:szCs w:val="22"/>
        </w:rPr>
        <w:t>, имеющ</w:t>
      </w:r>
      <w:r w:rsidR="00776254">
        <w:rPr>
          <w:rFonts w:ascii="Arial" w:hAnsi="Arial" w:cs="Arial"/>
          <w:sz w:val="22"/>
          <w:szCs w:val="22"/>
        </w:rPr>
        <w:t>и</w:t>
      </w:r>
      <w:r w:rsidRPr="00D62733">
        <w:rPr>
          <w:rFonts w:ascii="Arial" w:hAnsi="Arial" w:cs="Arial"/>
          <w:sz w:val="22"/>
          <w:szCs w:val="22"/>
        </w:rPr>
        <w:t xml:space="preserve">е </w:t>
      </w:r>
      <w:r w:rsidRPr="00776254">
        <w:rPr>
          <w:rFonts w:ascii="Arial" w:hAnsi="Arial" w:cs="Arial"/>
          <w:sz w:val="22"/>
          <w:szCs w:val="22"/>
        </w:rPr>
        <w:t xml:space="preserve">фактическую возможность определять действия Организации, в том числе возможность давать указания лицам, </w:t>
      </w:r>
      <w:r w:rsidR="00776254" w:rsidRPr="00776254">
        <w:rPr>
          <w:rFonts w:ascii="Arial" w:hAnsi="Arial" w:cs="Arial"/>
          <w:sz w:val="22"/>
          <w:szCs w:val="22"/>
        </w:rPr>
        <w:t xml:space="preserve">уполномоченным выступать от её имени, а также члены коллегиальных органов </w:t>
      </w:r>
      <w:r w:rsidR="00776254">
        <w:rPr>
          <w:rFonts w:ascii="Arial" w:hAnsi="Arial" w:cs="Arial"/>
          <w:sz w:val="22"/>
          <w:szCs w:val="22"/>
        </w:rPr>
        <w:t>Организации</w:t>
      </w:r>
      <w:r w:rsidRPr="00776254">
        <w:rPr>
          <w:rFonts w:ascii="Arial" w:hAnsi="Arial" w:cs="Arial"/>
          <w:sz w:val="22"/>
          <w:szCs w:val="22"/>
        </w:rPr>
        <w:t>, обязан</w:t>
      </w:r>
      <w:r w:rsidR="00776254" w:rsidRPr="00776254">
        <w:rPr>
          <w:rFonts w:ascii="Arial" w:hAnsi="Arial" w:cs="Arial"/>
          <w:sz w:val="22"/>
          <w:szCs w:val="22"/>
        </w:rPr>
        <w:t>ы</w:t>
      </w:r>
      <w:r w:rsidRPr="00776254">
        <w:rPr>
          <w:rFonts w:ascii="Arial" w:hAnsi="Arial" w:cs="Arial"/>
          <w:sz w:val="22"/>
          <w:szCs w:val="22"/>
        </w:rPr>
        <w:t xml:space="preserve"> действовать в интересах Организации разумно и </w:t>
      </w:r>
      <w:proofErr w:type="gramStart"/>
      <w:r w:rsidRPr="00776254">
        <w:rPr>
          <w:rFonts w:ascii="Arial" w:hAnsi="Arial" w:cs="Arial"/>
          <w:sz w:val="22"/>
          <w:szCs w:val="22"/>
        </w:rPr>
        <w:t>добросовестно</w:t>
      </w:r>
      <w:proofErr w:type="gramEnd"/>
      <w:r w:rsidRPr="00776254">
        <w:rPr>
          <w:rFonts w:ascii="Arial" w:hAnsi="Arial" w:cs="Arial"/>
          <w:sz w:val="22"/>
          <w:szCs w:val="22"/>
        </w:rPr>
        <w:t xml:space="preserve"> и нес</w:t>
      </w:r>
      <w:r w:rsidR="00776254" w:rsidRPr="00776254">
        <w:rPr>
          <w:rFonts w:ascii="Arial" w:hAnsi="Arial" w:cs="Arial"/>
          <w:sz w:val="22"/>
          <w:szCs w:val="22"/>
        </w:rPr>
        <w:t>у</w:t>
      </w:r>
      <w:r w:rsidRPr="00776254">
        <w:rPr>
          <w:rFonts w:ascii="Arial" w:hAnsi="Arial" w:cs="Arial"/>
          <w:sz w:val="22"/>
          <w:szCs w:val="22"/>
        </w:rPr>
        <w:t xml:space="preserve">т ответственность за убытки, причиненные </w:t>
      </w:r>
      <w:r w:rsidR="00776254" w:rsidRPr="00776254">
        <w:rPr>
          <w:rFonts w:ascii="Arial" w:hAnsi="Arial" w:cs="Arial"/>
          <w:sz w:val="22"/>
          <w:szCs w:val="22"/>
        </w:rPr>
        <w:t xml:space="preserve">Организации </w:t>
      </w:r>
      <w:r w:rsidRPr="00776254">
        <w:rPr>
          <w:rFonts w:ascii="Arial" w:hAnsi="Arial" w:cs="Arial"/>
          <w:sz w:val="22"/>
          <w:szCs w:val="22"/>
        </w:rPr>
        <w:t xml:space="preserve">по </w:t>
      </w:r>
      <w:r w:rsidR="00776254" w:rsidRPr="00776254">
        <w:rPr>
          <w:rFonts w:ascii="Arial" w:hAnsi="Arial" w:cs="Arial"/>
          <w:sz w:val="22"/>
          <w:szCs w:val="22"/>
        </w:rPr>
        <w:t>их</w:t>
      </w:r>
      <w:r w:rsidRPr="00776254">
        <w:rPr>
          <w:rFonts w:ascii="Arial" w:hAnsi="Arial" w:cs="Arial"/>
          <w:sz w:val="22"/>
          <w:szCs w:val="22"/>
        </w:rPr>
        <w:t xml:space="preserve"> вине.</w:t>
      </w:r>
    </w:p>
    <w:p w:rsidR="00990433" w:rsidRPr="00776254" w:rsidRDefault="00990433">
      <w:pPr>
        <w:pStyle w:val="a3"/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4500E5" w:rsidRPr="00D62733" w:rsidRDefault="004500E5" w:rsidP="00792A74">
      <w:pPr>
        <w:pStyle w:val="a3"/>
        <w:numPr>
          <w:ilvl w:val="0"/>
          <w:numId w:val="2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Средства и имущество Организации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7.1. Организация в соответствии с действующим законодательством Российской Федерации может иметь в собственности земельные участки, здания, строения, сооружения, жилищный фонд, транспорт, оборудование, инвентарь, оргтехнику,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Организации.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lastRenderedPageBreak/>
        <w:t>7.2. В собственности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ее с уставной целью.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7.3. Источниками формирования средств Организации являются:</w:t>
      </w:r>
    </w:p>
    <w:p w:rsidR="004500E5" w:rsidRPr="00D62733" w:rsidRDefault="004500E5" w:rsidP="002A3632">
      <w:pPr>
        <w:numPr>
          <w:ilvl w:val="0"/>
          <w:numId w:val="17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вступительные и членские взносы;</w:t>
      </w:r>
    </w:p>
    <w:p w:rsidR="004500E5" w:rsidRPr="00D62733" w:rsidRDefault="004500E5" w:rsidP="002A3632">
      <w:pPr>
        <w:numPr>
          <w:ilvl w:val="0"/>
          <w:numId w:val="17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добровольные взносы и пожертвования;</w:t>
      </w:r>
    </w:p>
    <w:p w:rsidR="004500E5" w:rsidRPr="00D62733" w:rsidRDefault="004500E5" w:rsidP="002A3632">
      <w:pPr>
        <w:numPr>
          <w:ilvl w:val="0"/>
          <w:numId w:val="17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поступления от проводимых в соответствии с </w:t>
      </w:r>
      <w:r w:rsidR="002A3632">
        <w:rPr>
          <w:rFonts w:ascii="Arial" w:hAnsi="Arial" w:cs="Arial"/>
          <w:sz w:val="22"/>
          <w:szCs w:val="22"/>
        </w:rPr>
        <w:t>У</w:t>
      </w:r>
      <w:r w:rsidRPr="00D62733">
        <w:rPr>
          <w:rFonts w:ascii="Arial" w:hAnsi="Arial" w:cs="Arial"/>
          <w:sz w:val="22"/>
          <w:szCs w:val="22"/>
        </w:rPr>
        <w:t>ставом Организации лекций, выставок, лотерей, аукционов, спортивных и иных мероприятий;</w:t>
      </w:r>
    </w:p>
    <w:p w:rsidR="004500E5" w:rsidRPr="00D62733" w:rsidRDefault="004500E5" w:rsidP="002A3632">
      <w:pPr>
        <w:numPr>
          <w:ilvl w:val="0"/>
          <w:numId w:val="17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доходов от </w:t>
      </w:r>
      <w:r w:rsidR="006748EF" w:rsidRPr="00D62733">
        <w:rPr>
          <w:rFonts w:ascii="Arial" w:hAnsi="Arial" w:cs="Arial"/>
          <w:sz w:val="22"/>
          <w:szCs w:val="22"/>
        </w:rPr>
        <w:t>приносящей доход</w:t>
      </w:r>
      <w:r w:rsidRPr="00D62733">
        <w:rPr>
          <w:rFonts w:ascii="Arial" w:hAnsi="Arial" w:cs="Arial"/>
          <w:sz w:val="22"/>
          <w:szCs w:val="22"/>
        </w:rPr>
        <w:t xml:space="preserve"> деятельности Организации гражданско-правовых сделок, внешнеэкономической деятельности Организации;</w:t>
      </w:r>
    </w:p>
    <w:p w:rsidR="004500E5" w:rsidRPr="00D62733" w:rsidRDefault="004500E5" w:rsidP="002A3632">
      <w:pPr>
        <w:numPr>
          <w:ilvl w:val="0"/>
          <w:numId w:val="17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другие, не запрещенные законом, поступления.</w:t>
      </w:r>
    </w:p>
    <w:p w:rsidR="006748EF" w:rsidRPr="00D62733" w:rsidRDefault="006748EF" w:rsidP="002A363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7.4. Организация вправе заниматься приносящей доход деятельностью при условии распределения доходов от такой деятельности на цели, предусмотренные </w:t>
      </w:r>
      <w:r w:rsidR="002A3632">
        <w:rPr>
          <w:rFonts w:ascii="Arial" w:hAnsi="Arial" w:cs="Arial"/>
          <w:sz w:val="22"/>
          <w:szCs w:val="22"/>
        </w:rPr>
        <w:t>У</w:t>
      </w:r>
      <w:r w:rsidRPr="00D62733">
        <w:rPr>
          <w:rFonts w:ascii="Arial" w:hAnsi="Arial" w:cs="Arial"/>
          <w:sz w:val="22"/>
          <w:szCs w:val="22"/>
        </w:rPr>
        <w:t>ставом Организации.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Средства Организации расходуются по смете, утвержденной </w:t>
      </w:r>
      <w:r w:rsidR="00071CFA">
        <w:rPr>
          <w:rFonts w:ascii="Arial" w:hAnsi="Arial" w:cs="Arial"/>
          <w:sz w:val="22"/>
          <w:szCs w:val="22"/>
        </w:rPr>
        <w:t>Президиумом</w:t>
      </w:r>
      <w:r w:rsidRPr="00D62733">
        <w:rPr>
          <w:rFonts w:ascii="Arial" w:hAnsi="Arial" w:cs="Arial"/>
          <w:sz w:val="22"/>
          <w:szCs w:val="22"/>
        </w:rPr>
        <w:t xml:space="preserve"> Организации, и направляются на обеспечение деятельности Организации.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7.</w:t>
      </w:r>
      <w:r w:rsidR="006748EF" w:rsidRPr="00D62733">
        <w:rPr>
          <w:rFonts w:ascii="Arial" w:hAnsi="Arial" w:cs="Arial"/>
          <w:sz w:val="22"/>
          <w:szCs w:val="22"/>
        </w:rPr>
        <w:t>5</w:t>
      </w:r>
      <w:r w:rsidRPr="00D62733">
        <w:rPr>
          <w:rFonts w:ascii="Arial" w:hAnsi="Arial" w:cs="Arial"/>
          <w:sz w:val="22"/>
          <w:szCs w:val="22"/>
        </w:rPr>
        <w:t>. Членские взносы, добровольные взносы и пожертвования возврату не подлежат.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7.</w:t>
      </w:r>
      <w:r w:rsidR="006748EF" w:rsidRPr="00D62733">
        <w:rPr>
          <w:rFonts w:ascii="Arial" w:hAnsi="Arial" w:cs="Arial"/>
          <w:sz w:val="22"/>
          <w:szCs w:val="22"/>
        </w:rPr>
        <w:t>6</w:t>
      </w:r>
      <w:r w:rsidRPr="00D62733">
        <w:rPr>
          <w:rFonts w:ascii="Arial" w:hAnsi="Arial" w:cs="Arial"/>
          <w:sz w:val="22"/>
          <w:szCs w:val="22"/>
        </w:rPr>
        <w:t xml:space="preserve">. Собственником имущества Организации является Организация. Каждый отдельный член Организации не имеет права собственности на долю в имуществе, принадлежащем Организации. Доходы от </w:t>
      </w:r>
      <w:r w:rsidR="006748EF" w:rsidRPr="00D62733">
        <w:rPr>
          <w:rFonts w:ascii="Arial" w:hAnsi="Arial" w:cs="Arial"/>
          <w:sz w:val="22"/>
          <w:szCs w:val="22"/>
        </w:rPr>
        <w:t>приносящей доход</w:t>
      </w:r>
      <w:r w:rsidRPr="00D62733">
        <w:rPr>
          <w:rFonts w:ascii="Arial" w:hAnsi="Arial" w:cs="Arial"/>
          <w:sz w:val="22"/>
          <w:szCs w:val="22"/>
        </w:rPr>
        <w:t xml:space="preserve"> и иной деятельности Организации не могут перераспределяться между членами Организации и используются только для выполнения уставн</w:t>
      </w:r>
      <w:r w:rsidR="002A3632">
        <w:rPr>
          <w:rFonts w:ascii="Arial" w:hAnsi="Arial" w:cs="Arial"/>
          <w:sz w:val="22"/>
          <w:szCs w:val="22"/>
        </w:rPr>
        <w:t>ых</w:t>
      </w:r>
      <w:r w:rsidRPr="00D62733">
        <w:rPr>
          <w:rFonts w:ascii="Arial" w:hAnsi="Arial" w:cs="Arial"/>
          <w:sz w:val="22"/>
          <w:szCs w:val="22"/>
        </w:rPr>
        <w:t xml:space="preserve"> цел</w:t>
      </w:r>
      <w:r w:rsidR="002A3632">
        <w:rPr>
          <w:rFonts w:ascii="Arial" w:hAnsi="Arial" w:cs="Arial"/>
          <w:sz w:val="22"/>
          <w:szCs w:val="22"/>
        </w:rPr>
        <w:t>ей</w:t>
      </w:r>
      <w:r w:rsidRPr="00D62733">
        <w:rPr>
          <w:rFonts w:ascii="Arial" w:hAnsi="Arial" w:cs="Arial"/>
          <w:sz w:val="22"/>
          <w:szCs w:val="22"/>
        </w:rPr>
        <w:t>.</w:t>
      </w:r>
    </w:p>
    <w:p w:rsidR="004500E5" w:rsidRPr="00D62733" w:rsidRDefault="004500E5">
      <w:pPr>
        <w:pStyle w:val="a3"/>
        <w:ind w:firstLine="540"/>
        <w:rPr>
          <w:rFonts w:ascii="Arial" w:hAnsi="Arial" w:cs="Arial"/>
          <w:sz w:val="22"/>
          <w:szCs w:val="22"/>
        </w:rPr>
      </w:pPr>
    </w:p>
    <w:p w:rsidR="004500E5" w:rsidRPr="00D62733" w:rsidRDefault="004500E5">
      <w:pPr>
        <w:pStyle w:val="a3"/>
        <w:numPr>
          <w:ilvl w:val="0"/>
          <w:numId w:val="25"/>
        </w:numPr>
        <w:ind w:left="0" w:firstLine="540"/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Порядок внесения изменений в Устав Организации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8.1. Решение о внесении изменений в Устав Организации принимается на Общем собрании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Организации </w:t>
      </w:r>
      <w:r w:rsidR="0030725B">
        <w:rPr>
          <w:rFonts w:ascii="Arial" w:hAnsi="Arial" w:cs="Arial"/>
          <w:sz w:val="22"/>
          <w:szCs w:val="22"/>
        </w:rPr>
        <w:t xml:space="preserve">квалифицированным большинством в </w:t>
      </w:r>
      <w:r w:rsidRPr="00D62733">
        <w:rPr>
          <w:rFonts w:ascii="Arial" w:hAnsi="Arial" w:cs="Arial"/>
          <w:sz w:val="22"/>
          <w:szCs w:val="22"/>
        </w:rPr>
        <w:t xml:space="preserve">2/3 голосов от присутствующих на Общем собрании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Организации, при наличии кворума.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8.2. Изменения, внесенные в Устав Организации, подлежат государственной регистрации в установленном законодательством Российской Федерации порядке.</w:t>
      </w:r>
    </w:p>
    <w:p w:rsidR="004500E5" w:rsidRPr="00D62733" w:rsidRDefault="004500E5">
      <w:pPr>
        <w:pStyle w:val="a3"/>
        <w:ind w:firstLine="540"/>
        <w:rPr>
          <w:rFonts w:ascii="Arial" w:hAnsi="Arial" w:cs="Arial"/>
          <w:sz w:val="22"/>
          <w:szCs w:val="22"/>
        </w:rPr>
      </w:pPr>
    </w:p>
    <w:p w:rsidR="004500E5" w:rsidRPr="00D62733" w:rsidRDefault="004500E5">
      <w:pPr>
        <w:pStyle w:val="a3"/>
        <w:numPr>
          <w:ilvl w:val="0"/>
          <w:numId w:val="25"/>
        </w:numPr>
        <w:ind w:left="0" w:firstLine="540"/>
        <w:jc w:val="center"/>
        <w:rPr>
          <w:rFonts w:ascii="Arial" w:hAnsi="Arial" w:cs="Arial"/>
          <w:b/>
          <w:bCs/>
          <w:sz w:val="22"/>
          <w:szCs w:val="22"/>
        </w:rPr>
      </w:pPr>
      <w:r w:rsidRPr="00D62733">
        <w:rPr>
          <w:rFonts w:ascii="Arial" w:hAnsi="Arial" w:cs="Arial"/>
          <w:b/>
          <w:bCs/>
          <w:sz w:val="22"/>
          <w:szCs w:val="22"/>
        </w:rPr>
        <w:t>Реорганизация и ликвидация Организации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9.1. Реорганизация Организации осуществляется по решению Общего собрания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 xml:space="preserve">Организации, если за данное решение проголосовало не менее 2/3 присутствующих на Общем собрании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Организации, при наличии кворума.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9.2. </w:t>
      </w:r>
      <w:proofErr w:type="gramStart"/>
      <w:r w:rsidRPr="00D62733">
        <w:rPr>
          <w:rFonts w:ascii="Arial" w:hAnsi="Arial" w:cs="Arial"/>
          <w:sz w:val="22"/>
          <w:szCs w:val="22"/>
        </w:rPr>
        <w:t xml:space="preserve">Государственная регистрация Организации, создаваемая путем реорганизации, осуществляется в порядке, предусмотренном Федеральным законом «О государственной регистрации юридических лиц и индивидуальных предпринимателей». </w:t>
      </w:r>
      <w:proofErr w:type="gramEnd"/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 xml:space="preserve">9.3. Ликвидация Организации осуществляется по решению Общего собрания </w:t>
      </w:r>
      <w:r w:rsidR="00CE2B7B" w:rsidRPr="00CE2B7B">
        <w:rPr>
          <w:rFonts w:ascii="Arial" w:hAnsi="Arial" w:cs="Arial"/>
          <w:sz w:val="22"/>
          <w:szCs w:val="22"/>
        </w:rPr>
        <w:t xml:space="preserve">членов </w:t>
      </w:r>
      <w:r w:rsidRPr="00D62733">
        <w:rPr>
          <w:rFonts w:ascii="Arial" w:hAnsi="Arial" w:cs="Arial"/>
          <w:sz w:val="22"/>
          <w:szCs w:val="22"/>
        </w:rPr>
        <w:t>Организации, либо по решению суда.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9.4. Имущество, оставшееся в результате ликвидации Организации, после удовлетворения требований кредиторов направляется на уставную цель Организации.</w:t>
      </w:r>
    </w:p>
    <w:p w:rsidR="004500E5" w:rsidRPr="00D62733" w:rsidRDefault="004500E5" w:rsidP="002A3632">
      <w:pPr>
        <w:pStyle w:val="a3"/>
        <w:ind w:firstLine="567"/>
        <w:rPr>
          <w:rFonts w:ascii="Arial" w:hAnsi="Arial" w:cs="Arial"/>
          <w:sz w:val="22"/>
          <w:szCs w:val="22"/>
        </w:rPr>
      </w:pPr>
      <w:r w:rsidRPr="00D62733">
        <w:rPr>
          <w:rFonts w:ascii="Arial" w:hAnsi="Arial" w:cs="Arial"/>
          <w:sz w:val="22"/>
          <w:szCs w:val="22"/>
        </w:rPr>
        <w:t>9.5. Сведения и документы Организации, необходимые для осуществления государственной регистрации Организации в связи с его ликвидацией, представляются в орган, принявший решение о государственной регистрации данной Организации при ее создании.</w:t>
      </w:r>
    </w:p>
    <w:sectPr w:rsidR="004500E5" w:rsidRPr="00D62733" w:rsidSect="00820B7A">
      <w:footerReference w:type="default" r:id="rId8"/>
      <w:type w:val="oddPage"/>
      <w:pgSz w:w="11906" w:h="16838"/>
      <w:pgMar w:top="851" w:right="707" w:bottom="709" w:left="1134" w:header="720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59" w:rsidRDefault="002C4E59">
      <w:r>
        <w:separator/>
      </w:r>
    </w:p>
  </w:endnote>
  <w:endnote w:type="continuationSeparator" w:id="0">
    <w:p w:rsidR="002C4E59" w:rsidRDefault="002C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E5" w:rsidRPr="00383ABD" w:rsidRDefault="00EB1CB6">
    <w:pPr>
      <w:pStyle w:val="aa"/>
      <w:framePr w:wrap="auto" w:vAnchor="text" w:hAnchor="margin" w:xAlign="right" w:y="1"/>
      <w:rPr>
        <w:rStyle w:val="a7"/>
        <w:sz w:val="22"/>
        <w:szCs w:val="22"/>
      </w:rPr>
    </w:pPr>
    <w:r>
      <w:rPr>
        <w:rStyle w:val="a7"/>
      </w:rPr>
      <w:fldChar w:fldCharType="begin"/>
    </w:r>
    <w:r w:rsidR="004500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6375">
      <w:rPr>
        <w:rStyle w:val="a7"/>
        <w:noProof/>
      </w:rPr>
      <w:t>2</w:t>
    </w:r>
    <w:r>
      <w:rPr>
        <w:rStyle w:val="a7"/>
      </w:rPr>
      <w:fldChar w:fldCharType="end"/>
    </w:r>
  </w:p>
  <w:p w:rsidR="004500E5" w:rsidRPr="00383ABD" w:rsidRDefault="004500E5">
    <w:pPr>
      <w:pStyle w:val="a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59" w:rsidRDefault="002C4E59">
      <w:r>
        <w:separator/>
      </w:r>
    </w:p>
  </w:footnote>
  <w:footnote w:type="continuationSeparator" w:id="0">
    <w:p w:rsidR="002C4E59" w:rsidRDefault="002C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9A"/>
    <w:multiLevelType w:val="multilevel"/>
    <w:tmpl w:val="914A65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01B70758"/>
    <w:multiLevelType w:val="multilevel"/>
    <w:tmpl w:val="914A65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08537E83"/>
    <w:multiLevelType w:val="hybridMultilevel"/>
    <w:tmpl w:val="64E4E176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86FBE"/>
    <w:multiLevelType w:val="hybridMultilevel"/>
    <w:tmpl w:val="5BE607D0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0615E"/>
    <w:multiLevelType w:val="hybridMultilevel"/>
    <w:tmpl w:val="33BE830C"/>
    <w:lvl w:ilvl="0" w:tplc="FFFFFFFF">
      <w:numFmt w:val="bullet"/>
      <w:lvlText w:val="-"/>
      <w:lvlJc w:val="left"/>
      <w:pPr>
        <w:tabs>
          <w:tab w:val="num" w:pos="363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861E8"/>
    <w:multiLevelType w:val="multilevel"/>
    <w:tmpl w:val="C8305ECE"/>
    <w:lvl w:ilvl="0">
      <w:start w:val="3"/>
      <w:numFmt w:val="decimal"/>
      <w:lvlText w:val="%1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684749B"/>
    <w:multiLevelType w:val="hybridMultilevel"/>
    <w:tmpl w:val="6B8EA77C"/>
    <w:lvl w:ilvl="0" w:tplc="FFFFFFFF">
      <w:numFmt w:val="bullet"/>
      <w:lvlText w:val="-"/>
      <w:lvlJc w:val="left"/>
      <w:pPr>
        <w:tabs>
          <w:tab w:val="num" w:pos="357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F5526"/>
    <w:multiLevelType w:val="multilevel"/>
    <w:tmpl w:val="E2EAB74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8">
    <w:nsid w:val="23D143CE"/>
    <w:multiLevelType w:val="multilevel"/>
    <w:tmpl w:val="3B3842CE"/>
    <w:lvl w:ilvl="0">
      <w:start w:val="2"/>
      <w:numFmt w:val="decimal"/>
      <w:lvlText w:val="%1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76B5C84"/>
    <w:multiLevelType w:val="hybridMultilevel"/>
    <w:tmpl w:val="D1CC1D32"/>
    <w:lvl w:ilvl="0" w:tplc="059EB63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color w:val="000000"/>
      </w:rPr>
    </w:lvl>
    <w:lvl w:ilvl="1" w:tplc="716CD928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352C22AA"/>
    <w:multiLevelType w:val="hybridMultilevel"/>
    <w:tmpl w:val="03D8C256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6A3B68"/>
    <w:multiLevelType w:val="multilevel"/>
    <w:tmpl w:val="B67EAE7E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2">
    <w:nsid w:val="3FD226C3"/>
    <w:multiLevelType w:val="hybridMultilevel"/>
    <w:tmpl w:val="800AA488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27F6"/>
    <w:multiLevelType w:val="hybridMultilevel"/>
    <w:tmpl w:val="74BCAC1C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34018C"/>
    <w:multiLevelType w:val="multilevel"/>
    <w:tmpl w:val="EBA6C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42B5525E"/>
    <w:multiLevelType w:val="multilevel"/>
    <w:tmpl w:val="01BA737A"/>
    <w:lvl w:ilvl="0">
      <w:start w:val="1"/>
      <w:numFmt w:val="decimal"/>
      <w:lvlText w:val="%1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1"/>
        </w:tabs>
        <w:ind w:left="2871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38"/>
        </w:tabs>
        <w:ind w:left="3438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6">
    <w:nsid w:val="500358E2"/>
    <w:multiLevelType w:val="hybridMultilevel"/>
    <w:tmpl w:val="8AAC55C6"/>
    <w:lvl w:ilvl="0" w:tplc="FFFFFFFF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357"/>
        </w:tabs>
        <w:ind w:firstLine="357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A8783F"/>
    <w:multiLevelType w:val="multilevel"/>
    <w:tmpl w:val="D4D0D69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6010104D"/>
    <w:multiLevelType w:val="multilevel"/>
    <w:tmpl w:val="8FB45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0607F53"/>
    <w:multiLevelType w:val="hybridMultilevel"/>
    <w:tmpl w:val="ACACE5B0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D46B99"/>
    <w:multiLevelType w:val="hybridMultilevel"/>
    <w:tmpl w:val="44BE9168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854647"/>
    <w:multiLevelType w:val="hybridMultilevel"/>
    <w:tmpl w:val="8C68F38E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A7BCE"/>
    <w:multiLevelType w:val="hybridMultilevel"/>
    <w:tmpl w:val="DECCEF52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62051"/>
    <w:multiLevelType w:val="multilevel"/>
    <w:tmpl w:val="1250F0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4">
    <w:nsid w:val="73637363"/>
    <w:multiLevelType w:val="hybridMultilevel"/>
    <w:tmpl w:val="C2028260"/>
    <w:lvl w:ilvl="0" w:tplc="FFFFFFFF">
      <w:numFmt w:val="bullet"/>
      <w:lvlText w:val="-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33407C"/>
    <w:multiLevelType w:val="multilevel"/>
    <w:tmpl w:val="45FE9D7C"/>
    <w:lvl w:ilvl="0">
      <w:start w:val="5"/>
      <w:numFmt w:val="decimal"/>
      <w:lvlText w:val="%1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7B3D138B"/>
    <w:multiLevelType w:val="singleLevel"/>
    <w:tmpl w:val="C2F00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3D311F"/>
    <w:multiLevelType w:val="multilevel"/>
    <w:tmpl w:val="63DA3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6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25"/>
  </w:num>
  <w:num w:numId="10">
    <w:abstractNumId w:val="19"/>
  </w:num>
  <w:num w:numId="11">
    <w:abstractNumId w:val="22"/>
  </w:num>
  <w:num w:numId="12">
    <w:abstractNumId w:val="2"/>
  </w:num>
  <w:num w:numId="13">
    <w:abstractNumId w:val="21"/>
  </w:num>
  <w:num w:numId="14">
    <w:abstractNumId w:val="4"/>
  </w:num>
  <w:num w:numId="15">
    <w:abstractNumId w:val="10"/>
  </w:num>
  <w:num w:numId="16">
    <w:abstractNumId w:val="24"/>
  </w:num>
  <w:num w:numId="17">
    <w:abstractNumId w:val="3"/>
  </w:num>
  <w:num w:numId="18">
    <w:abstractNumId w:val="20"/>
  </w:num>
  <w:num w:numId="19">
    <w:abstractNumId w:val="17"/>
  </w:num>
  <w:num w:numId="20">
    <w:abstractNumId w:val="9"/>
  </w:num>
  <w:num w:numId="21">
    <w:abstractNumId w:val="7"/>
  </w:num>
  <w:num w:numId="22">
    <w:abstractNumId w:val="1"/>
  </w:num>
  <w:num w:numId="23">
    <w:abstractNumId w:val="18"/>
  </w:num>
  <w:num w:numId="24">
    <w:abstractNumId w:val="0"/>
  </w:num>
  <w:num w:numId="25">
    <w:abstractNumId w:val="23"/>
  </w:num>
  <w:num w:numId="26">
    <w:abstractNumId w:val="11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04"/>
    <w:rsid w:val="00001899"/>
    <w:rsid w:val="000239CD"/>
    <w:rsid w:val="00025258"/>
    <w:rsid w:val="00026774"/>
    <w:rsid w:val="00040440"/>
    <w:rsid w:val="00044298"/>
    <w:rsid w:val="00045383"/>
    <w:rsid w:val="00053486"/>
    <w:rsid w:val="00064855"/>
    <w:rsid w:val="00071CFA"/>
    <w:rsid w:val="000734C4"/>
    <w:rsid w:val="000E55B6"/>
    <w:rsid w:val="000E5804"/>
    <w:rsid w:val="00112C40"/>
    <w:rsid w:val="00123F24"/>
    <w:rsid w:val="001305BF"/>
    <w:rsid w:val="00146375"/>
    <w:rsid w:val="00165AA3"/>
    <w:rsid w:val="00165B23"/>
    <w:rsid w:val="001716F3"/>
    <w:rsid w:val="0019449B"/>
    <w:rsid w:val="001A74D0"/>
    <w:rsid w:val="001A75CF"/>
    <w:rsid w:val="001B7034"/>
    <w:rsid w:val="001E6AD2"/>
    <w:rsid w:val="001F1AF1"/>
    <w:rsid w:val="0020473B"/>
    <w:rsid w:val="0021705F"/>
    <w:rsid w:val="002212FA"/>
    <w:rsid w:val="00255DC4"/>
    <w:rsid w:val="002667FD"/>
    <w:rsid w:val="00291406"/>
    <w:rsid w:val="002A10A1"/>
    <w:rsid w:val="002A3632"/>
    <w:rsid w:val="002B70F3"/>
    <w:rsid w:val="002C4E59"/>
    <w:rsid w:val="002C7038"/>
    <w:rsid w:val="0030725B"/>
    <w:rsid w:val="003501BF"/>
    <w:rsid w:val="003545DD"/>
    <w:rsid w:val="00370065"/>
    <w:rsid w:val="00383ABD"/>
    <w:rsid w:val="00386350"/>
    <w:rsid w:val="003A2C40"/>
    <w:rsid w:val="003A2D31"/>
    <w:rsid w:val="003B733C"/>
    <w:rsid w:val="00424283"/>
    <w:rsid w:val="00437410"/>
    <w:rsid w:val="00440BE6"/>
    <w:rsid w:val="004500E5"/>
    <w:rsid w:val="00460871"/>
    <w:rsid w:val="00461684"/>
    <w:rsid w:val="0047611D"/>
    <w:rsid w:val="00476C6C"/>
    <w:rsid w:val="004923AB"/>
    <w:rsid w:val="004A555E"/>
    <w:rsid w:val="004D08C2"/>
    <w:rsid w:val="004E5EB0"/>
    <w:rsid w:val="00505D5D"/>
    <w:rsid w:val="0051765D"/>
    <w:rsid w:val="00530612"/>
    <w:rsid w:val="00537FB4"/>
    <w:rsid w:val="00551A19"/>
    <w:rsid w:val="00575692"/>
    <w:rsid w:val="005768E6"/>
    <w:rsid w:val="00577F4E"/>
    <w:rsid w:val="005B69BA"/>
    <w:rsid w:val="005C2A82"/>
    <w:rsid w:val="005C5F9F"/>
    <w:rsid w:val="005F3BD5"/>
    <w:rsid w:val="00603C25"/>
    <w:rsid w:val="00626C90"/>
    <w:rsid w:val="00633401"/>
    <w:rsid w:val="00636472"/>
    <w:rsid w:val="00655DF5"/>
    <w:rsid w:val="006748EF"/>
    <w:rsid w:val="00692449"/>
    <w:rsid w:val="00695BC8"/>
    <w:rsid w:val="006A2581"/>
    <w:rsid w:val="006A366A"/>
    <w:rsid w:val="006B0B30"/>
    <w:rsid w:val="006D0FAC"/>
    <w:rsid w:val="006E2B17"/>
    <w:rsid w:val="006E6632"/>
    <w:rsid w:val="00704455"/>
    <w:rsid w:val="007075DB"/>
    <w:rsid w:val="0072216D"/>
    <w:rsid w:val="007239E8"/>
    <w:rsid w:val="00730790"/>
    <w:rsid w:val="00734BB8"/>
    <w:rsid w:val="0073657F"/>
    <w:rsid w:val="0075673C"/>
    <w:rsid w:val="007601F3"/>
    <w:rsid w:val="00776254"/>
    <w:rsid w:val="00785128"/>
    <w:rsid w:val="00792A74"/>
    <w:rsid w:val="007A00A3"/>
    <w:rsid w:val="007B7612"/>
    <w:rsid w:val="007D4E47"/>
    <w:rsid w:val="007D53D1"/>
    <w:rsid w:val="0080649E"/>
    <w:rsid w:val="00810472"/>
    <w:rsid w:val="00812557"/>
    <w:rsid w:val="00816C31"/>
    <w:rsid w:val="00820B7A"/>
    <w:rsid w:val="00827613"/>
    <w:rsid w:val="00841FDC"/>
    <w:rsid w:val="00852D19"/>
    <w:rsid w:val="00854142"/>
    <w:rsid w:val="0087221F"/>
    <w:rsid w:val="00874681"/>
    <w:rsid w:val="00875F75"/>
    <w:rsid w:val="0089298D"/>
    <w:rsid w:val="008A0F1A"/>
    <w:rsid w:val="008C35FD"/>
    <w:rsid w:val="008D26BF"/>
    <w:rsid w:val="008F0BD8"/>
    <w:rsid w:val="008F231B"/>
    <w:rsid w:val="008F3D7E"/>
    <w:rsid w:val="0090341C"/>
    <w:rsid w:val="00911AE1"/>
    <w:rsid w:val="0094669A"/>
    <w:rsid w:val="00947039"/>
    <w:rsid w:val="00984A08"/>
    <w:rsid w:val="00990433"/>
    <w:rsid w:val="009A05B3"/>
    <w:rsid w:val="009C0AE7"/>
    <w:rsid w:val="009D6042"/>
    <w:rsid w:val="009F7199"/>
    <w:rsid w:val="00A21318"/>
    <w:rsid w:val="00A24D53"/>
    <w:rsid w:val="00A25880"/>
    <w:rsid w:val="00A26C91"/>
    <w:rsid w:val="00A311F0"/>
    <w:rsid w:val="00A35049"/>
    <w:rsid w:val="00A55DBD"/>
    <w:rsid w:val="00A76B9A"/>
    <w:rsid w:val="00A830B6"/>
    <w:rsid w:val="00A916FE"/>
    <w:rsid w:val="00AA15B9"/>
    <w:rsid w:val="00AA268E"/>
    <w:rsid w:val="00AA3800"/>
    <w:rsid w:val="00AD408F"/>
    <w:rsid w:val="00AE130A"/>
    <w:rsid w:val="00AE3FF1"/>
    <w:rsid w:val="00B3025C"/>
    <w:rsid w:val="00B31DA5"/>
    <w:rsid w:val="00B4797A"/>
    <w:rsid w:val="00B52613"/>
    <w:rsid w:val="00B62BE5"/>
    <w:rsid w:val="00B763F9"/>
    <w:rsid w:val="00B87305"/>
    <w:rsid w:val="00B914D3"/>
    <w:rsid w:val="00B91DE0"/>
    <w:rsid w:val="00BB10F5"/>
    <w:rsid w:val="00BB3A42"/>
    <w:rsid w:val="00BC0C1C"/>
    <w:rsid w:val="00BD4686"/>
    <w:rsid w:val="00BF18CB"/>
    <w:rsid w:val="00BF1F3D"/>
    <w:rsid w:val="00C12AA9"/>
    <w:rsid w:val="00C14F03"/>
    <w:rsid w:val="00C17DD0"/>
    <w:rsid w:val="00C21732"/>
    <w:rsid w:val="00C261D3"/>
    <w:rsid w:val="00C37587"/>
    <w:rsid w:val="00C41FCE"/>
    <w:rsid w:val="00C43C4D"/>
    <w:rsid w:val="00C52DE2"/>
    <w:rsid w:val="00C53FD6"/>
    <w:rsid w:val="00C65247"/>
    <w:rsid w:val="00C72933"/>
    <w:rsid w:val="00C820E5"/>
    <w:rsid w:val="00C845C6"/>
    <w:rsid w:val="00C90FA2"/>
    <w:rsid w:val="00C976A6"/>
    <w:rsid w:val="00CB2041"/>
    <w:rsid w:val="00CC1833"/>
    <w:rsid w:val="00CC3FDE"/>
    <w:rsid w:val="00CC4A01"/>
    <w:rsid w:val="00CD2ED1"/>
    <w:rsid w:val="00CE2B7B"/>
    <w:rsid w:val="00CE3378"/>
    <w:rsid w:val="00CF7F1A"/>
    <w:rsid w:val="00D01FE8"/>
    <w:rsid w:val="00D0711E"/>
    <w:rsid w:val="00D159A9"/>
    <w:rsid w:val="00D16C0B"/>
    <w:rsid w:val="00D30B9E"/>
    <w:rsid w:val="00D36B25"/>
    <w:rsid w:val="00D428D8"/>
    <w:rsid w:val="00D478C9"/>
    <w:rsid w:val="00D62733"/>
    <w:rsid w:val="00D63DF9"/>
    <w:rsid w:val="00D918ED"/>
    <w:rsid w:val="00DA6728"/>
    <w:rsid w:val="00DC147B"/>
    <w:rsid w:val="00DC4A42"/>
    <w:rsid w:val="00DD0DE0"/>
    <w:rsid w:val="00DE2FC9"/>
    <w:rsid w:val="00DF4766"/>
    <w:rsid w:val="00E13930"/>
    <w:rsid w:val="00E376F9"/>
    <w:rsid w:val="00E53804"/>
    <w:rsid w:val="00E638EC"/>
    <w:rsid w:val="00E70DEA"/>
    <w:rsid w:val="00E733CF"/>
    <w:rsid w:val="00EA2C61"/>
    <w:rsid w:val="00EB1CB6"/>
    <w:rsid w:val="00EB26AC"/>
    <w:rsid w:val="00EB4BCA"/>
    <w:rsid w:val="00EE4DF7"/>
    <w:rsid w:val="00F3798A"/>
    <w:rsid w:val="00F46143"/>
    <w:rsid w:val="00F543A5"/>
    <w:rsid w:val="00F545A6"/>
    <w:rsid w:val="00F60DA6"/>
    <w:rsid w:val="00F64DCD"/>
    <w:rsid w:val="00F76180"/>
    <w:rsid w:val="00F77196"/>
    <w:rsid w:val="00F86894"/>
    <w:rsid w:val="00F95162"/>
    <w:rsid w:val="00FB0306"/>
    <w:rsid w:val="00FC7ABE"/>
    <w:rsid w:val="00FD5E08"/>
    <w:rsid w:val="00FE44EC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657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657F"/>
    <w:pPr>
      <w:keepNext/>
      <w:tabs>
        <w:tab w:val="left" w:pos="720"/>
        <w:tab w:val="left" w:pos="2340"/>
      </w:tabs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588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2588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73657F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25880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3657F"/>
  </w:style>
  <w:style w:type="character" w:customStyle="1" w:styleId="a6">
    <w:name w:val="Основной текст с отступом Знак"/>
    <w:link w:val="a5"/>
    <w:uiPriority w:val="99"/>
    <w:semiHidden/>
    <w:locked/>
    <w:rsid w:val="00A25880"/>
    <w:rPr>
      <w:rFonts w:cs="Times New Roman"/>
      <w:sz w:val="24"/>
      <w:szCs w:val="24"/>
    </w:rPr>
  </w:style>
  <w:style w:type="character" w:styleId="a7">
    <w:name w:val="page number"/>
    <w:uiPriority w:val="99"/>
    <w:rsid w:val="0073657F"/>
    <w:rPr>
      <w:rFonts w:cs="Times New Roman"/>
    </w:rPr>
  </w:style>
  <w:style w:type="paragraph" w:styleId="a8">
    <w:name w:val="header"/>
    <w:basedOn w:val="a"/>
    <w:link w:val="a9"/>
    <w:uiPriority w:val="99"/>
    <w:rsid w:val="0073657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2588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3657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25880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3657F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25880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73657F"/>
    <w:pPr>
      <w:tabs>
        <w:tab w:val="num" w:pos="0"/>
      </w:tabs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25880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3657F"/>
    <w:pPr>
      <w:ind w:firstLine="54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25880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73657F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880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73657F"/>
    <w:pPr>
      <w:ind w:right="19772" w:firstLine="720"/>
    </w:pPr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73657F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A25880"/>
    <w:rPr>
      <w:rFonts w:cs="Times New Roman"/>
      <w:sz w:val="2"/>
      <w:szCs w:val="2"/>
    </w:rPr>
  </w:style>
  <w:style w:type="paragraph" w:styleId="ae">
    <w:name w:val="Document Map"/>
    <w:basedOn w:val="a"/>
    <w:link w:val="af"/>
    <w:uiPriority w:val="99"/>
    <w:semiHidden/>
    <w:rsid w:val="00F64DCD"/>
    <w:pPr>
      <w:shd w:val="clear" w:color="auto" w:fill="000080"/>
    </w:pPr>
    <w:rPr>
      <w:sz w:val="2"/>
      <w:szCs w:val="2"/>
    </w:rPr>
  </w:style>
  <w:style w:type="character" w:customStyle="1" w:styleId="af">
    <w:name w:val="Схема документа Знак"/>
    <w:link w:val="ae"/>
    <w:uiPriority w:val="99"/>
    <w:semiHidden/>
    <w:locked/>
    <w:rsid w:val="00A25880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B3025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657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657F"/>
    <w:pPr>
      <w:keepNext/>
      <w:tabs>
        <w:tab w:val="left" w:pos="720"/>
        <w:tab w:val="left" w:pos="2340"/>
      </w:tabs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588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2588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73657F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25880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3657F"/>
  </w:style>
  <w:style w:type="character" w:customStyle="1" w:styleId="a6">
    <w:name w:val="Основной текст с отступом Знак"/>
    <w:link w:val="a5"/>
    <w:uiPriority w:val="99"/>
    <w:semiHidden/>
    <w:locked/>
    <w:rsid w:val="00A25880"/>
    <w:rPr>
      <w:rFonts w:cs="Times New Roman"/>
      <w:sz w:val="24"/>
      <w:szCs w:val="24"/>
    </w:rPr>
  </w:style>
  <w:style w:type="character" w:styleId="a7">
    <w:name w:val="page number"/>
    <w:uiPriority w:val="99"/>
    <w:rsid w:val="0073657F"/>
    <w:rPr>
      <w:rFonts w:cs="Times New Roman"/>
    </w:rPr>
  </w:style>
  <w:style w:type="paragraph" w:styleId="a8">
    <w:name w:val="header"/>
    <w:basedOn w:val="a"/>
    <w:link w:val="a9"/>
    <w:uiPriority w:val="99"/>
    <w:rsid w:val="0073657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2588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3657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25880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3657F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25880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73657F"/>
    <w:pPr>
      <w:tabs>
        <w:tab w:val="num" w:pos="0"/>
      </w:tabs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25880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3657F"/>
    <w:pPr>
      <w:ind w:firstLine="54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25880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73657F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880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73657F"/>
    <w:pPr>
      <w:ind w:right="19772" w:firstLine="720"/>
    </w:pPr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73657F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A25880"/>
    <w:rPr>
      <w:rFonts w:cs="Times New Roman"/>
      <w:sz w:val="2"/>
      <w:szCs w:val="2"/>
    </w:rPr>
  </w:style>
  <w:style w:type="paragraph" w:styleId="ae">
    <w:name w:val="Document Map"/>
    <w:basedOn w:val="a"/>
    <w:link w:val="af"/>
    <w:uiPriority w:val="99"/>
    <w:semiHidden/>
    <w:rsid w:val="00F64DCD"/>
    <w:pPr>
      <w:shd w:val="clear" w:color="auto" w:fill="000080"/>
    </w:pPr>
    <w:rPr>
      <w:sz w:val="2"/>
      <w:szCs w:val="2"/>
    </w:rPr>
  </w:style>
  <w:style w:type="character" w:customStyle="1" w:styleId="af">
    <w:name w:val="Схема документа Знак"/>
    <w:link w:val="ae"/>
    <w:uiPriority w:val="99"/>
    <w:semiHidden/>
    <w:locked/>
    <w:rsid w:val="00A25880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B3025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4339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Лена</dc:creator>
  <cp:lastModifiedBy>350</cp:lastModifiedBy>
  <cp:revision>2</cp:revision>
  <cp:lastPrinted>2016-10-21T08:00:00Z</cp:lastPrinted>
  <dcterms:created xsi:type="dcterms:W3CDTF">2016-11-16T10:00:00Z</dcterms:created>
  <dcterms:modified xsi:type="dcterms:W3CDTF">2016-11-16T10:00:00Z</dcterms:modified>
</cp:coreProperties>
</file>